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EC6" w:rsidRPr="00F07EC6" w:rsidRDefault="00F07EC6" w:rsidP="00F07EC6">
      <w:pPr>
        <w:spacing w:after="0" w:line="240" w:lineRule="auto"/>
        <w:jc w:val="center"/>
        <w:outlineLvl w:val="0"/>
        <w:rPr>
          <w:rFonts w:ascii="Times New Roman" w:hAnsi="Times New Roman"/>
          <w:b/>
          <w:sz w:val="28"/>
          <w:szCs w:val="28"/>
        </w:rPr>
      </w:pPr>
      <w:r w:rsidRPr="00F07EC6">
        <w:rPr>
          <w:rFonts w:ascii="Times New Roman" w:hAnsi="Times New Roman"/>
          <w:b/>
          <w:sz w:val="28"/>
          <w:szCs w:val="28"/>
        </w:rPr>
        <w:t>ХАНТЫ-МАНСИЙСКИЙ АВТОНОМНЫЙ ОКРУГ - ЮГРА</w:t>
      </w:r>
    </w:p>
    <w:p w:rsidR="00F07EC6" w:rsidRPr="00F07EC6" w:rsidRDefault="00F07EC6" w:rsidP="00F07EC6">
      <w:pPr>
        <w:spacing w:after="0" w:line="240" w:lineRule="auto"/>
        <w:jc w:val="center"/>
        <w:rPr>
          <w:rFonts w:ascii="Times New Roman" w:hAnsi="Times New Roman"/>
          <w:b/>
          <w:sz w:val="28"/>
          <w:szCs w:val="28"/>
        </w:rPr>
      </w:pPr>
      <w:r w:rsidRPr="00F07EC6">
        <w:rPr>
          <w:rFonts w:ascii="Times New Roman" w:hAnsi="Times New Roman"/>
          <w:b/>
          <w:sz w:val="28"/>
          <w:szCs w:val="28"/>
        </w:rPr>
        <w:t>ТЮМЕНСКАЯ ОБЛАСТЬ</w:t>
      </w:r>
    </w:p>
    <w:p w:rsidR="00F07EC6" w:rsidRPr="00F07EC6" w:rsidRDefault="00F07EC6" w:rsidP="00F07EC6">
      <w:pPr>
        <w:spacing w:after="0" w:line="240" w:lineRule="auto"/>
        <w:jc w:val="center"/>
        <w:rPr>
          <w:rFonts w:ascii="Times New Roman" w:hAnsi="Times New Roman"/>
          <w:b/>
          <w:sz w:val="28"/>
          <w:szCs w:val="28"/>
        </w:rPr>
      </w:pPr>
      <w:r w:rsidRPr="00F07EC6">
        <w:rPr>
          <w:rFonts w:ascii="Times New Roman" w:hAnsi="Times New Roman"/>
          <w:b/>
          <w:sz w:val="28"/>
          <w:szCs w:val="28"/>
        </w:rPr>
        <w:t>ХАНТЫ-МАНСИЙСКИЙ МУНИЦИПАЛЬНЫЙ РАЙОН</w:t>
      </w:r>
    </w:p>
    <w:p w:rsidR="00F07EC6" w:rsidRPr="00F07EC6" w:rsidRDefault="00F07EC6" w:rsidP="00F07EC6">
      <w:pPr>
        <w:spacing w:after="0" w:line="240" w:lineRule="auto"/>
        <w:jc w:val="center"/>
        <w:rPr>
          <w:rFonts w:ascii="Times New Roman" w:hAnsi="Times New Roman"/>
          <w:b/>
          <w:sz w:val="28"/>
          <w:szCs w:val="28"/>
        </w:rPr>
      </w:pPr>
      <w:r w:rsidRPr="00F07EC6">
        <w:rPr>
          <w:rFonts w:ascii="Times New Roman" w:hAnsi="Times New Roman"/>
          <w:b/>
          <w:sz w:val="28"/>
          <w:szCs w:val="28"/>
        </w:rPr>
        <w:t>МУНИЦИПАЛЬНОЕ ОБРАЗОВАНИЕ</w:t>
      </w:r>
    </w:p>
    <w:p w:rsidR="00F07EC6" w:rsidRPr="00F07EC6" w:rsidRDefault="00F07EC6" w:rsidP="00F07EC6">
      <w:pPr>
        <w:spacing w:after="0" w:line="240" w:lineRule="auto"/>
        <w:jc w:val="center"/>
        <w:rPr>
          <w:rFonts w:ascii="Times New Roman" w:hAnsi="Times New Roman"/>
          <w:b/>
          <w:sz w:val="28"/>
          <w:szCs w:val="28"/>
        </w:rPr>
      </w:pPr>
      <w:r w:rsidRPr="00F07EC6">
        <w:rPr>
          <w:rFonts w:ascii="Times New Roman" w:hAnsi="Times New Roman"/>
          <w:b/>
          <w:sz w:val="28"/>
          <w:szCs w:val="28"/>
        </w:rPr>
        <w:t>СЕЛЬСКОЕ ПОСЕЛЕНИЕ ВЫКАТНОЙ</w:t>
      </w:r>
    </w:p>
    <w:p w:rsidR="00F07EC6" w:rsidRPr="00F07EC6" w:rsidRDefault="00F07EC6" w:rsidP="00F07EC6">
      <w:pPr>
        <w:spacing w:after="0" w:line="240" w:lineRule="auto"/>
        <w:jc w:val="center"/>
        <w:outlineLvl w:val="0"/>
        <w:rPr>
          <w:rFonts w:ascii="Times New Roman" w:hAnsi="Times New Roman"/>
          <w:b/>
          <w:sz w:val="28"/>
          <w:szCs w:val="28"/>
        </w:rPr>
      </w:pPr>
      <w:r w:rsidRPr="00F07EC6">
        <w:rPr>
          <w:rFonts w:ascii="Times New Roman" w:hAnsi="Times New Roman"/>
          <w:b/>
          <w:sz w:val="28"/>
          <w:szCs w:val="28"/>
        </w:rPr>
        <w:t>СОВЕТ ДЕПУТАТОВ</w:t>
      </w:r>
    </w:p>
    <w:p w:rsidR="00F07EC6" w:rsidRPr="00F07EC6" w:rsidRDefault="00F07EC6" w:rsidP="00F07EC6">
      <w:pPr>
        <w:tabs>
          <w:tab w:val="center" w:pos="4535"/>
          <w:tab w:val="left" w:pos="5712"/>
        </w:tabs>
        <w:spacing w:after="0" w:line="240" w:lineRule="auto"/>
        <w:outlineLvl w:val="0"/>
        <w:rPr>
          <w:rFonts w:ascii="Times New Roman" w:hAnsi="Times New Roman"/>
          <w:b/>
          <w:sz w:val="28"/>
          <w:szCs w:val="28"/>
        </w:rPr>
      </w:pPr>
      <w:r w:rsidRPr="00F07EC6">
        <w:rPr>
          <w:rFonts w:ascii="Times New Roman" w:hAnsi="Times New Roman"/>
          <w:b/>
          <w:sz w:val="28"/>
          <w:szCs w:val="28"/>
        </w:rPr>
        <w:tab/>
        <w:t>РЕШЕНИЕ</w:t>
      </w:r>
      <w:r w:rsidRPr="00F07EC6">
        <w:rPr>
          <w:rFonts w:ascii="Times New Roman" w:hAnsi="Times New Roman"/>
          <w:b/>
          <w:sz w:val="28"/>
          <w:szCs w:val="28"/>
        </w:rPr>
        <w:tab/>
      </w:r>
    </w:p>
    <w:p w:rsidR="00085121" w:rsidRPr="00730072" w:rsidRDefault="00085121" w:rsidP="00085121">
      <w:pPr>
        <w:tabs>
          <w:tab w:val="center" w:pos="4535"/>
          <w:tab w:val="left" w:pos="5712"/>
        </w:tabs>
        <w:spacing w:after="0" w:line="240" w:lineRule="auto"/>
        <w:outlineLvl w:val="0"/>
        <w:rPr>
          <w:rFonts w:ascii="Times New Roman" w:hAnsi="Times New Roman"/>
          <w:b/>
          <w:sz w:val="28"/>
          <w:szCs w:val="28"/>
        </w:rPr>
      </w:pPr>
    </w:p>
    <w:p w:rsidR="00247D6F" w:rsidRDefault="00EC00DB" w:rsidP="00247D6F">
      <w:pPr>
        <w:spacing w:after="0" w:line="240" w:lineRule="auto"/>
        <w:rPr>
          <w:rFonts w:ascii="Times New Roman" w:hAnsi="Times New Roman"/>
          <w:sz w:val="28"/>
          <w:szCs w:val="28"/>
        </w:rPr>
      </w:pPr>
      <w:r>
        <w:rPr>
          <w:rFonts w:ascii="Times New Roman" w:hAnsi="Times New Roman"/>
          <w:sz w:val="28"/>
          <w:szCs w:val="28"/>
        </w:rPr>
        <w:t>о</w:t>
      </w:r>
      <w:r w:rsidR="00247D6F">
        <w:rPr>
          <w:rFonts w:ascii="Times New Roman" w:hAnsi="Times New Roman"/>
          <w:sz w:val="28"/>
          <w:szCs w:val="28"/>
        </w:rPr>
        <w:t xml:space="preserve">т </w:t>
      </w:r>
      <w:r w:rsidR="008872B1">
        <w:rPr>
          <w:rFonts w:ascii="Times New Roman" w:hAnsi="Times New Roman"/>
          <w:sz w:val="28"/>
          <w:szCs w:val="28"/>
        </w:rPr>
        <w:t>28</w:t>
      </w:r>
      <w:r w:rsidR="005C29A5">
        <w:rPr>
          <w:rFonts w:ascii="Times New Roman" w:hAnsi="Times New Roman"/>
          <w:sz w:val="28"/>
          <w:szCs w:val="28"/>
        </w:rPr>
        <w:t>.1</w:t>
      </w:r>
      <w:r w:rsidR="0073311B">
        <w:rPr>
          <w:rFonts w:ascii="Times New Roman" w:hAnsi="Times New Roman"/>
          <w:sz w:val="28"/>
          <w:szCs w:val="28"/>
        </w:rPr>
        <w:t>2</w:t>
      </w:r>
      <w:r w:rsidR="00085121">
        <w:rPr>
          <w:rFonts w:ascii="Times New Roman" w:hAnsi="Times New Roman"/>
          <w:sz w:val="28"/>
          <w:szCs w:val="28"/>
        </w:rPr>
        <w:t>.20</w:t>
      </w:r>
      <w:r w:rsidR="00DC0262">
        <w:rPr>
          <w:rFonts w:ascii="Times New Roman" w:hAnsi="Times New Roman"/>
          <w:sz w:val="28"/>
          <w:szCs w:val="28"/>
        </w:rPr>
        <w:t>2</w:t>
      </w:r>
      <w:r w:rsidR="003666F6">
        <w:rPr>
          <w:rFonts w:ascii="Times New Roman" w:hAnsi="Times New Roman"/>
          <w:sz w:val="28"/>
          <w:szCs w:val="28"/>
        </w:rPr>
        <w:t>1</w:t>
      </w:r>
      <w:r w:rsidR="00247D6F">
        <w:rPr>
          <w:rFonts w:ascii="Times New Roman" w:hAnsi="Times New Roman"/>
          <w:sz w:val="28"/>
          <w:szCs w:val="28"/>
        </w:rPr>
        <w:t xml:space="preserve">                    </w:t>
      </w:r>
      <w:r w:rsidR="00085121">
        <w:rPr>
          <w:rFonts w:ascii="Times New Roman" w:hAnsi="Times New Roman"/>
          <w:sz w:val="28"/>
          <w:szCs w:val="28"/>
        </w:rPr>
        <w:t xml:space="preserve">  </w:t>
      </w:r>
      <w:r w:rsidR="00247D6F">
        <w:rPr>
          <w:rFonts w:ascii="Times New Roman" w:hAnsi="Times New Roman"/>
          <w:sz w:val="28"/>
          <w:szCs w:val="28"/>
        </w:rPr>
        <w:t xml:space="preserve">                    </w:t>
      </w:r>
      <w:r w:rsidR="00F709CA">
        <w:rPr>
          <w:rFonts w:ascii="Times New Roman" w:hAnsi="Times New Roman"/>
          <w:sz w:val="28"/>
          <w:szCs w:val="28"/>
        </w:rPr>
        <w:t xml:space="preserve">        </w:t>
      </w:r>
      <w:r>
        <w:rPr>
          <w:rFonts w:ascii="Times New Roman" w:hAnsi="Times New Roman"/>
          <w:sz w:val="28"/>
          <w:szCs w:val="28"/>
        </w:rPr>
        <w:t xml:space="preserve">          </w:t>
      </w:r>
      <w:r w:rsidR="00247D6F">
        <w:rPr>
          <w:rFonts w:ascii="Times New Roman" w:hAnsi="Times New Roman"/>
          <w:sz w:val="28"/>
          <w:szCs w:val="28"/>
        </w:rPr>
        <w:t xml:space="preserve">               </w:t>
      </w:r>
      <w:r w:rsidR="00390118">
        <w:rPr>
          <w:rFonts w:ascii="Times New Roman" w:hAnsi="Times New Roman"/>
          <w:sz w:val="28"/>
          <w:szCs w:val="28"/>
        </w:rPr>
        <w:t xml:space="preserve">   </w:t>
      </w:r>
      <w:r w:rsidR="00EE1E60">
        <w:rPr>
          <w:rFonts w:ascii="Times New Roman" w:hAnsi="Times New Roman"/>
          <w:sz w:val="28"/>
          <w:szCs w:val="28"/>
        </w:rPr>
        <w:t xml:space="preserve">       </w:t>
      </w:r>
      <w:r w:rsidR="00DC0262">
        <w:rPr>
          <w:rFonts w:ascii="Times New Roman" w:hAnsi="Times New Roman"/>
          <w:sz w:val="28"/>
          <w:szCs w:val="28"/>
        </w:rPr>
        <w:t xml:space="preserve"> </w:t>
      </w:r>
      <w:r w:rsidR="0073311B">
        <w:rPr>
          <w:rFonts w:ascii="Times New Roman" w:hAnsi="Times New Roman"/>
          <w:sz w:val="28"/>
          <w:szCs w:val="28"/>
        </w:rPr>
        <w:t xml:space="preserve">          </w:t>
      </w:r>
      <w:r w:rsidR="00F709CA">
        <w:rPr>
          <w:rFonts w:ascii="Times New Roman" w:hAnsi="Times New Roman"/>
          <w:sz w:val="28"/>
          <w:szCs w:val="28"/>
        </w:rPr>
        <w:t>№</w:t>
      </w:r>
      <w:r w:rsidR="003666F6">
        <w:rPr>
          <w:rFonts w:ascii="Times New Roman" w:hAnsi="Times New Roman"/>
          <w:sz w:val="28"/>
          <w:szCs w:val="28"/>
        </w:rPr>
        <w:t xml:space="preserve"> </w:t>
      </w:r>
      <w:r w:rsidR="008872B1">
        <w:rPr>
          <w:rFonts w:ascii="Times New Roman" w:hAnsi="Times New Roman"/>
          <w:sz w:val="28"/>
          <w:szCs w:val="28"/>
        </w:rPr>
        <w:t>116</w:t>
      </w:r>
      <w:bookmarkStart w:id="0" w:name="_GoBack"/>
      <w:bookmarkEnd w:id="0"/>
      <w:r w:rsidR="003666F6">
        <w:rPr>
          <w:rFonts w:ascii="Times New Roman" w:hAnsi="Times New Roman"/>
          <w:sz w:val="28"/>
          <w:szCs w:val="28"/>
        </w:rPr>
        <w:t xml:space="preserve"> </w:t>
      </w:r>
    </w:p>
    <w:p w:rsidR="00247D6F" w:rsidRDefault="009C5E94" w:rsidP="00247D6F">
      <w:pPr>
        <w:spacing w:after="0" w:line="240" w:lineRule="auto"/>
        <w:rPr>
          <w:rFonts w:ascii="Times New Roman" w:hAnsi="Times New Roman"/>
          <w:i/>
          <w:sz w:val="28"/>
          <w:szCs w:val="28"/>
        </w:rPr>
      </w:pPr>
      <w:r>
        <w:rPr>
          <w:rFonts w:ascii="Times New Roman" w:hAnsi="Times New Roman"/>
          <w:i/>
          <w:sz w:val="28"/>
          <w:szCs w:val="28"/>
        </w:rPr>
        <w:t>п. Выкатной</w:t>
      </w:r>
    </w:p>
    <w:p w:rsidR="00414F15" w:rsidRDefault="00414F15" w:rsidP="00C91634">
      <w:pPr>
        <w:widowControl w:val="0"/>
        <w:autoSpaceDE w:val="0"/>
        <w:autoSpaceDN w:val="0"/>
        <w:adjustRightInd w:val="0"/>
        <w:spacing w:after="0" w:line="240" w:lineRule="auto"/>
        <w:rPr>
          <w:rFonts w:ascii="Times New Roman" w:hAnsi="Times New Roman"/>
          <w:bCs/>
          <w:color w:val="000001"/>
          <w:sz w:val="28"/>
          <w:szCs w:val="28"/>
        </w:rPr>
      </w:pPr>
    </w:p>
    <w:p w:rsidR="00414F15" w:rsidRPr="00414F15" w:rsidRDefault="00DC0262" w:rsidP="00735864">
      <w:pPr>
        <w:spacing w:after="0" w:line="240" w:lineRule="auto"/>
        <w:ind w:right="4109"/>
        <w:jc w:val="both"/>
        <w:rPr>
          <w:rFonts w:ascii="Times New Roman" w:hAnsi="Times New Roman"/>
          <w:sz w:val="28"/>
        </w:rPr>
      </w:pPr>
      <w:r>
        <w:rPr>
          <w:rFonts w:ascii="Times New Roman" w:hAnsi="Times New Roman"/>
          <w:sz w:val="28"/>
        </w:rPr>
        <w:t>О внесении изменений в решение Совета депутатов</w:t>
      </w:r>
      <w:r w:rsidR="003666F6">
        <w:rPr>
          <w:rFonts w:ascii="Times New Roman" w:hAnsi="Times New Roman"/>
          <w:sz w:val="28"/>
        </w:rPr>
        <w:t xml:space="preserve"> </w:t>
      </w:r>
      <w:r>
        <w:rPr>
          <w:rFonts w:ascii="Times New Roman" w:hAnsi="Times New Roman"/>
          <w:sz w:val="28"/>
        </w:rPr>
        <w:t xml:space="preserve">сельского поселения Выкатной от </w:t>
      </w:r>
      <w:r w:rsidR="005C29A5">
        <w:rPr>
          <w:rFonts w:ascii="Times New Roman" w:hAnsi="Times New Roman"/>
          <w:sz w:val="28"/>
        </w:rPr>
        <w:t>2</w:t>
      </w:r>
      <w:r w:rsidR="00735864">
        <w:rPr>
          <w:rFonts w:ascii="Times New Roman" w:hAnsi="Times New Roman"/>
          <w:sz w:val="28"/>
        </w:rPr>
        <w:t>6</w:t>
      </w:r>
      <w:r>
        <w:rPr>
          <w:rFonts w:ascii="Times New Roman" w:hAnsi="Times New Roman"/>
          <w:sz w:val="28"/>
        </w:rPr>
        <w:t>.0</w:t>
      </w:r>
      <w:r w:rsidR="00735864">
        <w:rPr>
          <w:rFonts w:ascii="Times New Roman" w:hAnsi="Times New Roman"/>
          <w:sz w:val="28"/>
        </w:rPr>
        <w:t>6</w:t>
      </w:r>
      <w:r>
        <w:rPr>
          <w:rFonts w:ascii="Times New Roman" w:hAnsi="Times New Roman"/>
          <w:sz w:val="28"/>
        </w:rPr>
        <w:t>.201</w:t>
      </w:r>
      <w:r w:rsidR="00735864">
        <w:rPr>
          <w:rFonts w:ascii="Times New Roman" w:hAnsi="Times New Roman"/>
          <w:sz w:val="28"/>
        </w:rPr>
        <w:t>3</w:t>
      </w:r>
      <w:r>
        <w:rPr>
          <w:rFonts w:ascii="Times New Roman" w:hAnsi="Times New Roman"/>
          <w:sz w:val="28"/>
        </w:rPr>
        <w:t xml:space="preserve"> №</w:t>
      </w:r>
      <w:r w:rsidR="003666F6">
        <w:rPr>
          <w:rFonts w:ascii="Times New Roman" w:hAnsi="Times New Roman"/>
          <w:sz w:val="28"/>
        </w:rPr>
        <w:t xml:space="preserve"> </w:t>
      </w:r>
      <w:r>
        <w:rPr>
          <w:rFonts w:ascii="Times New Roman" w:hAnsi="Times New Roman"/>
          <w:sz w:val="28"/>
        </w:rPr>
        <w:t>1</w:t>
      </w:r>
      <w:r w:rsidR="00735864">
        <w:rPr>
          <w:rFonts w:ascii="Times New Roman" w:hAnsi="Times New Roman"/>
          <w:sz w:val="28"/>
        </w:rPr>
        <w:t>52</w:t>
      </w:r>
      <w:r w:rsidR="003666F6">
        <w:rPr>
          <w:rFonts w:ascii="Times New Roman" w:hAnsi="Times New Roman"/>
          <w:sz w:val="28"/>
        </w:rPr>
        <w:t xml:space="preserve"> </w:t>
      </w:r>
      <w:r>
        <w:rPr>
          <w:rFonts w:ascii="Times New Roman" w:hAnsi="Times New Roman"/>
          <w:sz w:val="28"/>
        </w:rPr>
        <w:t>«</w:t>
      </w:r>
      <w:r w:rsidR="00735864" w:rsidRPr="00735864">
        <w:rPr>
          <w:rFonts w:ascii="Times New Roman" w:hAnsi="Times New Roman"/>
          <w:sz w:val="28"/>
        </w:rPr>
        <w:t>Об утверждении Положения о гарантиях и компенсациях</w:t>
      </w:r>
      <w:r w:rsidR="00735864">
        <w:rPr>
          <w:rFonts w:ascii="Times New Roman" w:hAnsi="Times New Roman"/>
          <w:sz w:val="28"/>
        </w:rPr>
        <w:t xml:space="preserve"> </w:t>
      </w:r>
      <w:r w:rsidR="00735864" w:rsidRPr="00735864">
        <w:rPr>
          <w:rFonts w:ascii="Times New Roman" w:hAnsi="Times New Roman"/>
          <w:sz w:val="28"/>
        </w:rPr>
        <w:t>для лиц, проживающих в Ханты-Мансийском автономном округе-Югре, работающих в организациях, финансируемых из бюджета</w:t>
      </w:r>
      <w:r w:rsidR="00735864">
        <w:rPr>
          <w:rFonts w:ascii="Times New Roman" w:hAnsi="Times New Roman"/>
          <w:sz w:val="28"/>
        </w:rPr>
        <w:t xml:space="preserve"> </w:t>
      </w:r>
      <w:r w:rsidR="00735864" w:rsidRPr="00735864">
        <w:rPr>
          <w:rFonts w:ascii="Times New Roman" w:hAnsi="Times New Roman"/>
          <w:sz w:val="28"/>
        </w:rPr>
        <w:t>сельского поселения Выкатной</w:t>
      </w:r>
      <w:r w:rsidR="00B22B2A">
        <w:rPr>
          <w:rFonts w:ascii="Times New Roman" w:hAnsi="Times New Roman"/>
          <w:sz w:val="28"/>
        </w:rPr>
        <w:t>»</w:t>
      </w:r>
    </w:p>
    <w:p w:rsidR="00414F15" w:rsidRDefault="00414F15" w:rsidP="00414F15">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p>
    <w:p w:rsidR="00735864" w:rsidRDefault="00735864" w:rsidP="00414F15">
      <w:pPr>
        <w:pStyle w:val="ConsNonformat"/>
        <w:widowControl/>
        <w:jc w:val="both"/>
        <w:rPr>
          <w:rFonts w:ascii="Times New Roman" w:hAnsi="Times New Roman" w:cs="Times New Roman"/>
          <w:sz w:val="28"/>
          <w:szCs w:val="28"/>
        </w:rPr>
      </w:pPr>
    </w:p>
    <w:p w:rsidR="00DC0262" w:rsidRPr="00A201E7" w:rsidRDefault="00A201E7" w:rsidP="00DC0262">
      <w:pPr>
        <w:widowControl w:val="0"/>
        <w:autoSpaceDE w:val="0"/>
        <w:autoSpaceDN w:val="0"/>
        <w:adjustRightInd w:val="0"/>
        <w:spacing w:after="0" w:line="240" w:lineRule="auto"/>
        <w:ind w:firstLine="709"/>
        <w:jc w:val="both"/>
        <w:rPr>
          <w:rFonts w:ascii="Times New Roman" w:hAnsi="Times New Roman"/>
          <w:sz w:val="28"/>
          <w:szCs w:val="28"/>
        </w:rPr>
      </w:pPr>
      <w:r w:rsidRPr="00A201E7">
        <w:rPr>
          <w:rFonts w:ascii="Times New Roman" w:hAnsi="Times New Roman"/>
          <w:sz w:val="28"/>
          <w:szCs w:val="28"/>
        </w:rPr>
        <w:t>В соответствии с Федеральным законом от 30.12.2020 № 489-ФЗ, «О молодежной политике в Российской Федерации», Уставом сельского поселения Выкатной,</w:t>
      </w:r>
    </w:p>
    <w:p w:rsidR="00414F15" w:rsidRPr="00A201E7" w:rsidRDefault="00414F15" w:rsidP="00414F15">
      <w:pPr>
        <w:pStyle w:val="ConsNormal"/>
        <w:widowControl/>
        <w:ind w:firstLine="0"/>
        <w:jc w:val="both"/>
        <w:rPr>
          <w:rFonts w:ascii="Times New Roman" w:hAnsi="Times New Roman" w:cs="Times New Roman"/>
          <w:color w:val="FF0000"/>
          <w:sz w:val="28"/>
          <w:szCs w:val="28"/>
        </w:rPr>
      </w:pPr>
    </w:p>
    <w:p w:rsidR="00A61B21" w:rsidRPr="00730072" w:rsidRDefault="00A61B21" w:rsidP="00A61B21">
      <w:pPr>
        <w:spacing w:after="0" w:line="240" w:lineRule="auto"/>
        <w:jc w:val="center"/>
        <w:outlineLvl w:val="0"/>
        <w:rPr>
          <w:rFonts w:ascii="Times New Roman" w:hAnsi="Times New Roman"/>
          <w:b/>
          <w:sz w:val="28"/>
          <w:szCs w:val="28"/>
        </w:rPr>
      </w:pPr>
      <w:r w:rsidRPr="00730072">
        <w:rPr>
          <w:rFonts w:ascii="Times New Roman" w:hAnsi="Times New Roman"/>
          <w:b/>
          <w:sz w:val="28"/>
          <w:szCs w:val="28"/>
        </w:rPr>
        <w:t>Совет депутатов сельского поселения Выкатной</w:t>
      </w:r>
    </w:p>
    <w:p w:rsidR="00A61B21" w:rsidRDefault="00A61B21" w:rsidP="00A61B21">
      <w:pPr>
        <w:spacing w:after="0" w:line="240" w:lineRule="auto"/>
        <w:jc w:val="center"/>
        <w:outlineLvl w:val="0"/>
        <w:rPr>
          <w:rFonts w:ascii="Times New Roman" w:hAnsi="Times New Roman"/>
          <w:b/>
          <w:sz w:val="28"/>
          <w:szCs w:val="28"/>
        </w:rPr>
      </w:pPr>
      <w:r w:rsidRPr="00730072">
        <w:rPr>
          <w:rFonts w:ascii="Times New Roman" w:hAnsi="Times New Roman"/>
          <w:b/>
          <w:sz w:val="28"/>
          <w:szCs w:val="28"/>
        </w:rPr>
        <w:t>РЕШИЛ:</w:t>
      </w:r>
    </w:p>
    <w:p w:rsidR="000F187E" w:rsidRDefault="000F187E" w:rsidP="00080733">
      <w:pPr>
        <w:pStyle w:val="ConsNormal"/>
        <w:widowControl/>
        <w:ind w:firstLine="0"/>
        <w:jc w:val="both"/>
        <w:rPr>
          <w:rFonts w:ascii="Times New Roman" w:hAnsi="Times New Roman" w:cs="Times New Roman"/>
          <w:sz w:val="28"/>
          <w:szCs w:val="28"/>
        </w:rPr>
      </w:pPr>
    </w:p>
    <w:p w:rsidR="00DC0262" w:rsidRPr="00DC0262" w:rsidRDefault="00DC0262" w:rsidP="00735864">
      <w:pPr>
        <w:spacing w:after="0" w:line="240" w:lineRule="auto"/>
        <w:ind w:firstLine="708"/>
        <w:jc w:val="both"/>
        <w:rPr>
          <w:rFonts w:ascii="Times New Roman" w:hAnsi="Times New Roman"/>
          <w:bCs/>
          <w:sz w:val="28"/>
          <w:szCs w:val="28"/>
        </w:rPr>
      </w:pPr>
      <w:r w:rsidRPr="00DC0262">
        <w:rPr>
          <w:rFonts w:ascii="Times New Roman" w:hAnsi="Times New Roman"/>
          <w:bCs/>
          <w:sz w:val="28"/>
          <w:szCs w:val="28"/>
        </w:rPr>
        <w:t>1. Внести в приложение к решению Совета депутатов сельского поселения Выкатной</w:t>
      </w:r>
      <w:r w:rsidR="00735864" w:rsidRPr="00735864">
        <w:rPr>
          <w:rFonts w:ascii="Times New Roman" w:hAnsi="Times New Roman"/>
          <w:sz w:val="28"/>
        </w:rPr>
        <w:t xml:space="preserve"> </w:t>
      </w:r>
      <w:r w:rsidR="00735864" w:rsidRPr="00735864">
        <w:rPr>
          <w:rFonts w:ascii="Times New Roman" w:hAnsi="Times New Roman"/>
          <w:bCs/>
          <w:sz w:val="28"/>
          <w:szCs w:val="28"/>
        </w:rPr>
        <w:t>от 26.06.2013 № 152 «Об утверждении Положения о гарантиях и компенсациях для лиц, проживающих в Ханты-Мансийском автономном округе-Югре, работающих в организациях, финансируемых из бюджета сельского поселения Выкатной»</w:t>
      </w:r>
      <w:r w:rsidRPr="00DC0262">
        <w:rPr>
          <w:rFonts w:ascii="Times New Roman" w:hAnsi="Times New Roman"/>
          <w:bCs/>
          <w:sz w:val="28"/>
          <w:szCs w:val="28"/>
        </w:rPr>
        <w:t xml:space="preserve"> следующие изменения:</w:t>
      </w:r>
    </w:p>
    <w:p w:rsidR="00735864" w:rsidRDefault="00735864" w:rsidP="000F187E">
      <w:pPr>
        <w:pStyle w:val="ConsNormal"/>
        <w:widowControl/>
        <w:jc w:val="both"/>
        <w:rPr>
          <w:rFonts w:ascii="Times New Roman" w:hAnsi="Times New Roman" w:cs="Times New Roman"/>
          <w:sz w:val="28"/>
          <w:szCs w:val="28"/>
        </w:rPr>
      </w:pPr>
    </w:p>
    <w:p w:rsidR="00735864" w:rsidRDefault="00735864" w:rsidP="000F187E">
      <w:pPr>
        <w:pStyle w:val="ConsNormal"/>
        <w:widowControl/>
        <w:jc w:val="both"/>
        <w:rPr>
          <w:rFonts w:ascii="Times New Roman" w:hAnsi="Times New Roman" w:cs="Times New Roman"/>
          <w:sz w:val="28"/>
          <w:szCs w:val="28"/>
        </w:rPr>
      </w:pPr>
      <w:r>
        <w:rPr>
          <w:rFonts w:ascii="Times New Roman" w:hAnsi="Times New Roman" w:cs="Times New Roman"/>
          <w:sz w:val="28"/>
          <w:szCs w:val="28"/>
        </w:rPr>
        <w:t>1.1. Абзац 5, 6 статьи 3</w:t>
      </w:r>
      <w:r w:rsidR="00615151">
        <w:rPr>
          <w:rFonts w:ascii="Times New Roman" w:hAnsi="Times New Roman" w:cs="Times New Roman"/>
          <w:sz w:val="28"/>
          <w:szCs w:val="28"/>
        </w:rPr>
        <w:t xml:space="preserve"> изложить в новой редакции:</w:t>
      </w:r>
    </w:p>
    <w:p w:rsidR="00615151" w:rsidRDefault="00A201E7" w:rsidP="000F187E">
      <w:pPr>
        <w:pStyle w:val="ConsNormal"/>
        <w:widowControl/>
        <w:jc w:val="both"/>
        <w:rPr>
          <w:rFonts w:ascii="Times New Roman" w:hAnsi="Times New Roman" w:cs="Times New Roman"/>
          <w:sz w:val="28"/>
          <w:szCs w:val="28"/>
        </w:rPr>
      </w:pPr>
      <w:r>
        <w:rPr>
          <w:rFonts w:ascii="Times New Roman" w:hAnsi="Times New Roman" w:cs="Times New Roman"/>
          <w:sz w:val="28"/>
          <w:szCs w:val="28"/>
        </w:rPr>
        <w:t>«</w:t>
      </w:r>
      <w:r w:rsidR="00615151" w:rsidRPr="00615151">
        <w:rPr>
          <w:rFonts w:ascii="Times New Roman" w:hAnsi="Times New Roman" w:cs="Times New Roman"/>
          <w:sz w:val="28"/>
          <w:szCs w:val="28"/>
        </w:rPr>
        <w:t>Федеральным законом</w:t>
      </w:r>
      <w:r w:rsidR="00615151">
        <w:rPr>
          <w:rFonts w:ascii="Times New Roman" w:hAnsi="Times New Roman" w:cs="Times New Roman"/>
          <w:sz w:val="28"/>
          <w:szCs w:val="28"/>
        </w:rPr>
        <w:t xml:space="preserve"> от 30.12.2020 № 489-ФЗ «</w:t>
      </w:r>
      <w:r w:rsidR="00615151" w:rsidRPr="00615151">
        <w:rPr>
          <w:rFonts w:ascii="Times New Roman" w:hAnsi="Times New Roman" w:cs="Times New Roman"/>
          <w:sz w:val="28"/>
          <w:szCs w:val="28"/>
        </w:rPr>
        <w:t>О молодежной политике в Российской Федерации</w:t>
      </w:r>
      <w:r w:rsidR="00615151">
        <w:rPr>
          <w:rFonts w:ascii="Times New Roman" w:hAnsi="Times New Roman" w:cs="Times New Roman"/>
          <w:sz w:val="28"/>
          <w:szCs w:val="28"/>
        </w:rPr>
        <w:t>»</w:t>
      </w:r>
      <w:r w:rsidR="00615151" w:rsidRPr="00615151">
        <w:rPr>
          <w:rFonts w:ascii="Times New Roman" w:hAnsi="Times New Roman" w:cs="Times New Roman"/>
          <w:sz w:val="28"/>
          <w:szCs w:val="28"/>
        </w:rPr>
        <w:t xml:space="preserve">,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Федерации, актами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актами высших исполнительных органов государственной власти субъектов Российской Федерации при реализации молодежной политики, в том числе </w:t>
      </w:r>
      <w:r w:rsidR="00615151" w:rsidRPr="00615151">
        <w:rPr>
          <w:rFonts w:ascii="Times New Roman" w:hAnsi="Times New Roman" w:cs="Times New Roman"/>
          <w:sz w:val="28"/>
          <w:szCs w:val="28"/>
        </w:rPr>
        <w:lastRenderedPageBreak/>
        <w:t xml:space="preserve">при установлении мер поддержки отдельным категориям молодых граждан, молодых семей, молодых специалистов, может устанавливаться иной максимальный возраст, чем предусмотрено пунктами 1-3, 6 и 7 статьи 2 Федерального закона </w:t>
      </w:r>
      <w:r w:rsidR="00615151">
        <w:rPr>
          <w:rFonts w:ascii="Times New Roman" w:hAnsi="Times New Roman" w:cs="Times New Roman"/>
          <w:sz w:val="28"/>
          <w:szCs w:val="28"/>
        </w:rPr>
        <w:t>от 30.12.2020 № 489-ФЗ «</w:t>
      </w:r>
      <w:r w:rsidR="00615151" w:rsidRPr="00615151">
        <w:rPr>
          <w:rFonts w:ascii="Times New Roman" w:hAnsi="Times New Roman" w:cs="Times New Roman"/>
          <w:sz w:val="28"/>
          <w:szCs w:val="28"/>
        </w:rPr>
        <w:t>О молодежной политике в Российской Федерации</w:t>
      </w:r>
      <w:r w:rsidR="00615151">
        <w:rPr>
          <w:rFonts w:ascii="Times New Roman" w:hAnsi="Times New Roman" w:cs="Times New Roman"/>
          <w:sz w:val="28"/>
          <w:szCs w:val="28"/>
        </w:rPr>
        <w:t>»</w:t>
      </w:r>
      <w:r w:rsidR="00615151" w:rsidRPr="00615151">
        <w:rPr>
          <w:rFonts w:ascii="Times New Roman" w:hAnsi="Times New Roman" w:cs="Times New Roman"/>
          <w:sz w:val="28"/>
          <w:szCs w:val="28"/>
        </w:rPr>
        <w:t>, но не менее 35 лет включительно</w:t>
      </w:r>
      <w:r>
        <w:rPr>
          <w:rFonts w:ascii="Times New Roman" w:hAnsi="Times New Roman" w:cs="Times New Roman"/>
          <w:sz w:val="28"/>
          <w:szCs w:val="28"/>
        </w:rPr>
        <w:t>»</w:t>
      </w:r>
      <w:r w:rsidR="00615151" w:rsidRPr="00615151">
        <w:rPr>
          <w:rFonts w:ascii="Times New Roman" w:hAnsi="Times New Roman" w:cs="Times New Roman"/>
          <w:sz w:val="28"/>
          <w:szCs w:val="28"/>
        </w:rPr>
        <w:t>.</w:t>
      </w:r>
      <w:r>
        <w:rPr>
          <w:rFonts w:ascii="Times New Roman" w:hAnsi="Times New Roman" w:cs="Times New Roman"/>
          <w:sz w:val="28"/>
          <w:szCs w:val="28"/>
        </w:rPr>
        <w:t>;</w:t>
      </w:r>
    </w:p>
    <w:p w:rsidR="00615151" w:rsidRDefault="00615151" w:rsidP="000F187E">
      <w:pPr>
        <w:pStyle w:val="ConsNormal"/>
        <w:widowControl/>
        <w:jc w:val="both"/>
        <w:rPr>
          <w:rFonts w:ascii="Times New Roman" w:hAnsi="Times New Roman" w:cs="Times New Roman"/>
          <w:sz w:val="28"/>
          <w:szCs w:val="28"/>
        </w:rPr>
      </w:pPr>
    </w:p>
    <w:p w:rsidR="00503571" w:rsidRDefault="0099327F" w:rsidP="000F187E">
      <w:pPr>
        <w:pStyle w:val="ConsNormal"/>
        <w:widowControl/>
        <w:jc w:val="both"/>
        <w:rPr>
          <w:rFonts w:ascii="Times New Roman" w:hAnsi="Times New Roman" w:cs="Times New Roman"/>
          <w:sz w:val="28"/>
          <w:szCs w:val="28"/>
        </w:rPr>
      </w:pPr>
      <w:r>
        <w:rPr>
          <w:rFonts w:ascii="Times New Roman" w:hAnsi="Times New Roman" w:cs="Times New Roman"/>
          <w:sz w:val="28"/>
          <w:szCs w:val="28"/>
        </w:rPr>
        <w:t>1.</w:t>
      </w:r>
      <w:r w:rsidR="00735864">
        <w:rPr>
          <w:rFonts w:ascii="Times New Roman" w:hAnsi="Times New Roman" w:cs="Times New Roman"/>
          <w:sz w:val="28"/>
          <w:szCs w:val="28"/>
        </w:rPr>
        <w:t>2</w:t>
      </w:r>
      <w:r>
        <w:rPr>
          <w:rFonts w:ascii="Times New Roman" w:hAnsi="Times New Roman" w:cs="Times New Roman"/>
          <w:sz w:val="28"/>
          <w:szCs w:val="28"/>
        </w:rPr>
        <w:t xml:space="preserve">. </w:t>
      </w:r>
      <w:r w:rsidR="00735864">
        <w:rPr>
          <w:rFonts w:ascii="Times New Roman" w:hAnsi="Times New Roman" w:cs="Times New Roman"/>
          <w:sz w:val="28"/>
          <w:szCs w:val="28"/>
        </w:rPr>
        <w:t>Подпункт</w:t>
      </w:r>
      <w:r w:rsidR="003666F6">
        <w:rPr>
          <w:rFonts w:ascii="Times New Roman" w:hAnsi="Times New Roman" w:cs="Times New Roman"/>
          <w:sz w:val="28"/>
          <w:szCs w:val="28"/>
        </w:rPr>
        <w:t xml:space="preserve"> </w:t>
      </w:r>
      <w:r w:rsidR="00735864">
        <w:rPr>
          <w:rFonts w:ascii="Times New Roman" w:hAnsi="Times New Roman" w:cs="Times New Roman"/>
          <w:sz w:val="28"/>
          <w:szCs w:val="28"/>
        </w:rPr>
        <w:t>1</w:t>
      </w:r>
      <w:r w:rsidR="003666F6">
        <w:rPr>
          <w:rFonts w:ascii="Times New Roman" w:hAnsi="Times New Roman" w:cs="Times New Roman"/>
          <w:sz w:val="28"/>
          <w:szCs w:val="28"/>
        </w:rPr>
        <w:t xml:space="preserve"> </w:t>
      </w:r>
      <w:r w:rsidR="00735864">
        <w:rPr>
          <w:rFonts w:ascii="Times New Roman" w:hAnsi="Times New Roman" w:cs="Times New Roman"/>
          <w:sz w:val="28"/>
          <w:szCs w:val="28"/>
        </w:rPr>
        <w:t>пункта</w:t>
      </w:r>
      <w:r w:rsidR="003666F6">
        <w:rPr>
          <w:rFonts w:ascii="Times New Roman" w:hAnsi="Times New Roman" w:cs="Times New Roman"/>
          <w:sz w:val="28"/>
          <w:szCs w:val="28"/>
        </w:rPr>
        <w:t xml:space="preserve"> </w:t>
      </w:r>
      <w:r w:rsidR="00735864">
        <w:rPr>
          <w:rFonts w:ascii="Times New Roman" w:hAnsi="Times New Roman" w:cs="Times New Roman"/>
          <w:sz w:val="28"/>
          <w:szCs w:val="28"/>
        </w:rPr>
        <w:t>14</w:t>
      </w:r>
      <w:r w:rsidR="003666F6">
        <w:rPr>
          <w:rFonts w:ascii="Times New Roman" w:hAnsi="Times New Roman" w:cs="Times New Roman"/>
          <w:sz w:val="28"/>
          <w:szCs w:val="28"/>
        </w:rPr>
        <w:t xml:space="preserve"> </w:t>
      </w:r>
      <w:r w:rsidR="00735864">
        <w:rPr>
          <w:rFonts w:ascii="Times New Roman" w:hAnsi="Times New Roman" w:cs="Times New Roman"/>
          <w:sz w:val="28"/>
          <w:szCs w:val="28"/>
        </w:rPr>
        <w:t>изложить в новой редакции:</w:t>
      </w:r>
    </w:p>
    <w:p w:rsidR="00735864" w:rsidRDefault="00735864" w:rsidP="000F187E">
      <w:pPr>
        <w:pStyle w:val="ConsNormal"/>
        <w:widowControl/>
        <w:jc w:val="both"/>
        <w:rPr>
          <w:rFonts w:ascii="Times New Roman" w:hAnsi="Times New Roman" w:cs="Times New Roman"/>
          <w:sz w:val="28"/>
          <w:szCs w:val="28"/>
        </w:rPr>
      </w:pPr>
      <w:r>
        <w:rPr>
          <w:rFonts w:ascii="Times New Roman" w:hAnsi="Times New Roman" w:cs="Times New Roman"/>
          <w:sz w:val="28"/>
          <w:szCs w:val="28"/>
        </w:rPr>
        <w:t>«</w:t>
      </w:r>
      <w:r w:rsidRPr="00735864">
        <w:rPr>
          <w:rFonts w:ascii="Times New Roman" w:hAnsi="Times New Roman" w:cs="Times New Roman"/>
          <w:sz w:val="28"/>
          <w:szCs w:val="28"/>
        </w:rPr>
        <w:t>фамилия, имя, отчество членов семьи работника, имеющих право на компенсацию расходов, с приложением копий документов, подтверждающих степень родства (свидетельства о заключении брака, о рождении, об усыновлении (удочерении), установлении отцовства или о перемене фамилии), справки о совместном проживании, копии трудовой книжки и (или) сведений о трудовой деятельности, предусмотренных статьей 66_1 Трудового кодекса Российской Федерации, неработающего члена семьи;</w:t>
      </w:r>
      <w:r>
        <w:rPr>
          <w:rFonts w:ascii="Times New Roman" w:hAnsi="Times New Roman" w:cs="Times New Roman"/>
          <w:sz w:val="28"/>
          <w:szCs w:val="28"/>
        </w:rPr>
        <w:t>»</w:t>
      </w:r>
      <w:r w:rsidRPr="00735864">
        <w:rPr>
          <w:rFonts w:ascii="Times New Roman" w:hAnsi="Times New Roman" w:cs="Times New Roman"/>
          <w:sz w:val="28"/>
          <w:szCs w:val="28"/>
        </w:rPr>
        <w:t>.</w:t>
      </w:r>
    </w:p>
    <w:p w:rsidR="00735864" w:rsidRDefault="003666F6" w:rsidP="003666F6">
      <w:pPr>
        <w:spacing w:after="0" w:line="312" w:lineRule="atLeast"/>
        <w:jc w:val="both"/>
        <w:textAlignment w:val="baseline"/>
        <w:rPr>
          <w:rFonts w:ascii="Times New Roman" w:eastAsia="Calibri" w:hAnsi="Times New Roman"/>
          <w:sz w:val="28"/>
          <w:szCs w:val="28"/>
          <w:lang w:eastAsia="en-US"/>
        </w:rPr>
      </w:pPr>
      <w:r>
        <w:rPr>
          <w:rFonts w:ascii="Times New Roman" w:eastAsia="Calibri" w:hAnsi="Times New Roman"/>
          <w:sz w:val="28"/>
          <w:szCs w:val="28"/>
          <w:lang w:eastAsia="en-US"/>
        </w:rPr>
        <w:tab/>
      </w:r>
    </w:p>
    <w:p w:rsidR="003666F6" w:rsidRPr="003666F6" w:rsidRDefault="00284A43" w:rsidP="00735864">
      <w:pPr>
        <w:spacing w:after="0" w:line="312" w:lineRule="atLeast"/>
        <w:ind w:firstLine="708"/>
        <w:jc w:val="both"/>
        <w:textAlignment w:val="baseline"/>
        <w:rPr>
          <w:rFonts w:ascii="Times New Roman" w:eastAsia="Calibri" w:hAnsi="Times New Roman"/>
          <w:sz w:val="28"/>
          <w:szCs w:val="28"/>
          <w:lang w:eastAsia="en-US"/>
        </w:rPr>
      </w:pPr>
      <w:r>
        <w:rPr>
          <w:rFonts w:ascii="Times New Roman" w:eastAsia="Calibri" w:hAnsi="Times New Roman"/>
          <w:sz w:val="28"/>
          <w:szCs w:val="28"/>
          <w:lang w:eastAsia="en-US"/>
        </w:rPr>
        <w:t>2</w:t>
      </w:r>
      <w:r w:rsidR="003666F6" w:rsidRPr="003666F6">
        <w:rPr>
          <w:rFonts w:ascii="Times New Roman" w:eastAsia="Calibri" w:hAnsi="Times New Roman"/>
          <w:sz w:val="28"/>
          <w:szCs w:val="28"/>
          <w:lang w:eastAsia="en-US"/>
        </w:rPr>
        <w:t>. Настоящее решение опубликовать (обнародовать) в установленном порядке.</w:t>
      </w:r>
    </w:p>
    <w:p w:rsidR="00A201E7" w:rsidRDefault="00A201E7" w:rsidP="00284A43">
      <w:pPr>
        <w:spacing w:after="0" w:line="312" w:lineRule="atLeast"/>
        <w:ind w:firstLine="708"/>
        <w:jc w:val="both"/>
        <w:textAlignment w:val="baseline"/>
        <w:rPr>
          <w:rFonts w:ascii="Times New Roman" w:eastAsia="Calibri" w:hAnsi="Times New Roman"/>
          <w:sz w:val="28"/>
          <w:szCs w:val="28"/>
          <w:lang w:eastAsia="en-US"/>
        </w:rPr>
      </w:pPr>
    </w:p>
    <w:p w:rsidR="003666F6" w:rsidRPr="003666F6" w:rsidRDefault="00284A43" w:rsidP="00284A43">
      <w:pPr>
        <w:spacing w:after="0" w:line="312" w:lineRule="atLeast"/>
        <w:ind w:firstLine="708"/>
        <w:jc w:val="both"/>
        <w:textAlignment w:val="baseline"/>
        <w:rPr>
          <w:rFonts w:ascii="Times New Roman" w:eastAsia="Calibri" w:hAnsi="Times New Roman"/>
          <w:sz w:val="28"/>
          <w:szCs w:val="28"/>
          <w:lang w:eastAsia="en-US"/>
        </w:rPr>
      </w:pPr>
      <w:r>
        <w:rPr>
          <w:rFonts w:ascii="Times New Roman" w:eastAsia="Calibri" w:hAnsi="Times New Roman"/>
          <w:sz w:val="28"/>
          <w:szCs w:val="28"/>
          <w:lang w:eastAsia="en-US"/>
        </w:rPr>
        <w:t>3</w:t>
      </w:r>
      <w:r w:rsidR="003666F6" w:rsidRPr="003666F6">
        <w:rPr>
          <w:rFonts w:ascii="Times New Roman" w:eastAsia="Calibri" w:hAnsi="Times New Roman"/>
          <w:sz w:val="28"/>
          <w:szCs w:val="28"/>
          <w:lang w:eastAsia="en-US"/>
        </w:rPr>
        <w:t>. Настоящее решение вступает в силу после его официального опубликования (обнародования).</w:t>
      </w:r>
      <w:bookmarkStart w:id="1" w:name="Par25"/>
      <w:bookmarkEnd w:id="1"/>
    </w:p>
    <w:p w:rsidR="00A201E7" w:rsidRDefault="00A201E7" w:rsidP="00284A43">
      <w:pPr>
        <w:spacing w:after="0" w:line="312" w:lineRule="atLeast"/>
        <w:ind w:firstLine="708"/>
        <w:jc w:val="both"/>
        <w:textAlignment w:val="baseline"/>
        <w:rPr>
          <w:rFonts w:ascii="Times New Roman" w:eastAsia="Calibri" w:hAnsi="Times New Roman"/>
          <w:bCs/>
          <w:sz w:val="28"/>
          <w:szCs w:val="28"/>
          <w:lang w:eastAsia="en-US"/>
        </w:rPr>
      </w:pPr>
    </w:p>
    <w:p w:rsidR="003666F6" w:rsidRPr="003666F6" w:rsidRDefault="00284A43" w:rsidP="00284A43">
      <w:pPr>
        <w:spacing w:after="0" w:line="312" w:lineRule="atLeast"/>
        <w:ind w:firstLine="708"/>
        <w:jc w:val="both"/>
        <w:textAlignment w:val="baseline"/>
        <w:rPr>
          <w:rFonts w:ascii="Times New Roman" w:eastAsia="Calibri" w:hAnsi="Times New Roman"/>
          <w:bCs/>
          <w:sz w:val="28"/>
          <w:szCs w:val="28"/>
          <w:lang w:eastAsia="en-US"/>
        </w:rPr>
      </w:pPr>
      <w:r>
        <w:rPr>
          <w:rFonts w:ascii="Times New Roman" w:eastAsia="Calibri" w:hAnsi="Times New Roman"/>
          <w:bCs/>
          <w:sz w:val="28"/>
          <w:szCs w:val="28"/>
          <w:lang w:eastAsia="en-US"/>
        </w:rPr>
        <w:t>4</w:t>
      </w:r>
      <w:r w:rsidR="003666F6" w:rsidRPr="003666F6">
        <w:rPr>
          <w:rFonts w:ascii="Times New Roman" w:eastAsia="Calibri" w:hAnsi="Times New Roman"/>
          <w:bCs/>
          <w:sz w:val="28"/>
          <w:szCs w:val="28"/>
          <w:lang w:eastAsia="en-US"/>
        </w:rPr>
        <w:t>. Контроль за выполнением решения оставляю за собой.</w:t>
      </w:r>
    </w:p>
    <w:p w:rsidR="00284A43" w:rsidRDefault="00284A43" w:rsidP="00B02B49">
      <w:pPr>
        <w:spacing w:after="0" w:line="312" w:lineRule="atLeast"/>
        <w:jc w:val="both"/>
        <w:textAlignment w:val="baseline"/>
        <w:rPr>
          <w:rFonts w:ascii="Times New Roman" w:eastAsia="Calibri" w:hAnsi="Times New Roman"/>
          <w:sz w:val="28"/>
          <w:szCs w:val="28"/>
          <w:lang w:eastAsia="en-US"/>
        </w:rPr>
      </w:pPr>
    </w:p>
    <w:p w:rsidR="00615151" w:rsidRDefault="00615151" w:rsidP="00B02B49">
      <w:pPr>
        <w:spacing w:after="0" w:line="312" w:lineRule="atLeast"/>
        <w:jc w:val="both"/>
        <w:textAlignment w:val="baseline"/>
        <w:rPr>
          <w:rFonts w:ascii="Times New Roman" w:eastAsia="Calibri" w:hAnsi="Times New Roman"/>
          <w:sz w:val="28"/>
          <w:szCs w:val="28"/>
          <w:lang w:eastAsia="en-US"/>
        </w:rPr>
      </w:pPr>
    </w:p>
    <w:p w:rsidR="00615151" w:rsidRDefault="00615151" w:rsidP="00B02B49">
      <w:pPr>
        <w:spacing w:after="0" w:line="312" w:lineRule="atLeast"/>
        <w:jc w:val="both"/>
        <w:textAlignment w:val="baseline"/>
        <w:rPr>
          <w:rFonts w:ascii="Times New Roman" w:eastAsia="Calibri" w:hAnsi="Times New Roman"/>
          <w:sz w:val="28"/>
          <w:szCs w:val="28"/>
          <w:lang w:eastAsia="en-US"/>
        </w:rPr>
      </w:pPr>
    </w:p>
    <w:p w:rsidR="00284A43" w:rsidRPr="00284A43" w:rsidRDefault="00284A43" w:rsidP="00284A43">
      <w:pPr>
        <w:spacing w:after="0" w:line="312" w:lineRule="atLeast"/>
        <w:jc w:val="both"/>
        <w:textAlignment w:val="baseline"/>
        <w:rPr>
          <w:rFonts w:ascii="Times New Roman" w:eastAsia="Calibri" w:hAnsi="Times New Roman"/>
          <w:sz w:val="28"/>
          <w:szCs w:val="28"/>
          <w:lang w:eastAsia="en-US"/>
        </w:rPr>
      </w:pPr>
      <w:r w:rsidRPr="00284A43">
        <w:rPr>
          <w:rFonts w:ascii="Times New Roman" w:eastAsia="Calibri" w:hAnsi="Times New Roman"/>
          <w:sz w:val="28"/>
          <w:szCs w:val="28"/>
          <w:lang w:eastAsia="en-US"/>
        </w:rPr>
        <w:t>Председатель Совета депутатов</w:t>
      </w:r>
    </w:p>
    <w:p w:rsidR="00284A43" w:rsidRPr="00284A43" w:rsidRDefault="00284A43" w:rsidP="00284A43">
      <w:pPr>
        <w:spacing w:after="0" w:line="312" w:lineRule="atLeast"/>
        <w:jc w:val="both"/>
        <w:textAlignment w:val="baseline"/>
        <w:rPr>
          <w:rFonts w:ascii="Times New Roman" w:eastAsia="Calibri" w:hAnsi="Times New Roman"/>
          <w:sz w:val="28"/>
          <w:szCs w:val="28"/>
          <w:lang w:eastAsia="en-US"/>
        </w:rPr>
      </w:pPr>
      <w:r w:rsidRPr="00284A43">
        <w:rPr>
          <w:rFonts w:ascii="Times New Roman" w:eastAsia="Calibri" w:hAnsi="Times New Roman"/>
          <w:sz w:val="28"/>
          <w:szCs w:val="28"/>
          <w:lang w:eastAsia="en-US"/>
        </w:rPr>
        <w:t>сельского поселения Выкатной                                                 Н.Г. Щепёткин</w:t>
      </w:r>
    </w:p>
    <w:p w:rsidR="00284A43" w:rsidRDefault="00284A43" w:rsidP="00284A43">
      <w:pPr>
        <w:spacing w:after="0" w:line="312" w:lineRule="atLeast"/>
        <w:jc w:val="both"/>
        <w:textAlignment w:val="baseline"/>
        <w:rPr>
          <w:rFonts w:ascii="Times New Roman" w:eastAsia="Calibri" w:hAnsi="Times New Roman"/>
          <w:sz w:val="28"/>
          <w:szCs w:val="28"/>
          <w:lang w:eastAsia="en-US"/>
        </w:rPr>
      </w:pPr>
    </w:p>
    <w:p w:rsidR="00615151" w:rsidRDefault="00615151" w:rsidP="00284A43">
      <w:pPr>
        <w:spacing w:after="0" w:line="312" w:lineRule="atLeast"/>
        <w:jc w:val="both"/>
        <w:textAlignment w:val="baseline"/>
        <w:rPr>
          <w:rFonts w:ascii="Times New Roman" w:eastAsia="Calibri" w:hAnsi="Times New Roman"/>
          <w:sz w:val="28"/>
          <w:szCs w:val="28"/>
          <w:lang w:eastAsia="en-US"/>
        </w:rPr>
      </w:pPr>
    </w:p>
    <w:p w:rsidR="00615151" w:rsidRDefault="00615151" w:rsidP="00284A43">
      <w:pPr>
        <w:spacing w:after="0" w:line="312" w:lineRule="atLeast"/>
        <w:jc w:val="both"/>
        <w:textAlignment w:val="baseline"/>
        <w:rPr>
          <w:rFonts w:ascii="Times New Roman" w:eastAsia="Calibri" w:hAnsi="Times New Roman"/>
          <w:sz w:val="28"/>
          <w:szCs w:val="28"/>
          <w:lang w:eastAsia="en-US"/>
        </w:rPr>
      </w:pPr>
    </w:p>
    <w:p w:rsidR="00284A43" w:rsidRPr="00284A43" w:rsidRDefault="00284A43" w:rsidP="00284A43">
      <w:pPr>
        <w:spacing w:after="0" w:line="312" w:lineRule="atLeast"/>
        <w:jc w:val="both"/>
        <w:textAlignment w:val="baseline"/>
        <w:rPr>
          <w:rFonts w:ascii="Times New Roman" w:eastAsia="Calibri" w:hAnsi="Times New Roman"/>
          <w:sz w:val="28"/>
          <w:szCs w:val="28"/>
          <w:lang w:eastAsia="en-US"/>
        </w:rPr>
      </w:pPr>
      <w:r w:rsidRPr="00284A43">
        <w:rPr>
          <w:rFonts w:ascii="Times New Roman" w:eastAsia="Calibri" w:hAnsi="Times New Roman"/>
          <w:sz w:val="28"/>
          <w:szCs w:val="28"/>
          <w:lang w:eastAsia="en-US"/>
        </w:rPr>
        <w:t>Глава сельского</w:t>
      </w:r>
    </w:p>
    <w:p w:rsidR="00C91634" w:rsidRPr="00284A43" w:rsidRDefault="00284A43" w:rsidP="00284A43">
      <w:pPr>
        <w:spacing w:after="0" w:line="312" w:lineRule="atLeast"/>
        <w:jc w:val="both"/>
        <w:textAlignment w:val="baseline"/>
        <w:rPr>
          <w:rFonts w:ascii="Times New Roman" w:eastAsia="Calibri" w:hAnsi="Times New Roman"/>
          <w:sz w:val="28"/>
          <w:szCs w:val="28"/>
          <w:lang w:eastAsia="en-US"/>
        </w:rPr>
      </w:pPr>
      <w:r w:rsidRPr="00284A43">
        <w:rPr>
          <w:rFonts w:ascii="Times New Roman" w:eastAsia="Calibri" w:hAnsi="Times New Roman"/>
          <w:sz w:val="28"/>
          <w:szCs w:val="28"/>
          <w:lang w:eastAsia="en-US"/>
        </w:rPr>
        <w:t xml:space="preserve">поселения Выкатной                                   </w:t>
      </w:r>
      <w:r>
        <w:rPr>
          <w:rFonts w:ascii="Times New Roman" w:eastAsia="Calibri" w:hAnsi="Times New Roman"/>
          <w:sz w:val="28"/>
          <w:szCs w:val="28"/>
          <w:lang w:eastAsia="en-US"/>
        </w:rPr>
        <w:t xml:space="preserve">                               </w:t>
      </w:r>
      <w:r w:rsidRPr="00284A43">
        <w:rPr>
          <w:rFonts w:ascii="Times New Roman" w:eastAsia="Calibri" w:hAnsi="Times New Roman"/>
          <w:sz w:val="28"/>
          <w:szCs w:val="28"/>
          <w:lang w:eastAsia="en-US"/>
        </w:rPr>
        <w:t>Н.Г. Щепёткин</w:t>
      </w:r>
      <w:r w:rsidR="00C91634" w:rsidRPr="00C91634">
        <w:rPr>
          <w:rFonts w:ascii="Times New Roman" w:hAnsi="Times New Roman"/>
          <w:sz w:val="28"/>
          <w:szCs w:val="28"/>
        </w:rPr>
        <w:t xml:space="preserve">  </w:t>
      </w:r>
    </w:p>
    <w:sectPr w:rsidR="00C91634" w:rsidRPr="00284A43" w:rsidSect="00284A43">
      <w:pgSz w:w="11906" w:h="16838"/>
      <w:pgMar w:top="1418" w:right="1247" w:bottom="851"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CF5B69"/>
    <w:multiLevelType w:val="hybridMultilevel"/>
    <w:tmpl w:val="A2F8757E"/>
    <w:lvl w:ilvl="0" w:tplc="F23C88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2AB"/>
    <w:rsid w:val="0000076D"/>
    <w:rsid w:val="000228F5"/>
    <w:rsid w:val="00080733"/>
    <w:rsid w:val="00085121"/>
    <w:rsid w:val="000A38CC"/>
    <w:rsid w:val="000E4615"/>
    <w:rsid w:val="000F11AD"/>
    <w:rsid w:val="000F187E"/>
    <w:rsid w:val="000F3D51"/>
    <w:rsid w:val="001065D1"/>
    <w:rsid w:val="00126831"/>
    <w:rsid w:val="00160C04"/>
    <w:rsid w:val="00185C60"/>
    <w:rsid w:val="001A5C87"/>
    <w:rsid w:val="001B6DB6"/>
    <w:rsid w:val="0021250D"/>
    <w:rsid w:val="00242386"/>
    <w:rsid w:val="00247D6F"/>
    <w:rsid w:val="002562E0"/>
    <w:rsid w:val="00284A43"/>
    <w:rsid w:val="002B16E2"/>
    <w:rsid w:val="002C4A02"/>
    <w:rsid w:val="002D1D19"/>
    <w:rsid w:val="00311E8B"/>
    <w:rsid w:val="00311EBF"/>
    <w:rsid w:val="00311F80"/>
    <w:rsid w:val="003666F6"/>
    <w:rsid w:val="00371462"/>
    <w:rsid w:val="00390118"/>
    <w:rsid w:val="003D05A1"/>
    <w:rsid w:val="003D3875"/>
    <w:rsid w:val="00414F15"/>
    <w:rsid w:val="00446CAA"/>
    <w:rsid w:val="00450B51"/>
    <w:rsid w:val="00481E8C"/>
    <w:rsid w:val="004D44B9"/>
    <w:rsid w:val="004D5D62"/>
    <w:rsid w:val="00503571"/>
    <w:rsid w:val="0050477B"/>
    <w:rsid w:val="00512ACD"/>
    <w:rsid w:val="00542615"/>
    <w:rsid w:val="005B320F"/>
    <w:rsid w:val="005B4F64"/>
    <w:rsid w:val="005C147D"/>
    <w:rsid w:val="005C29A5"/>
    <w:rsid w:val="005D2A95"/>
    <w:rsid w:val="005D6A2F"/>
    <w:rsid w:val="005E0613"/>
    <w:rsid w:val="005E3123"/>
    <w:rsid w:val="00615151"/>
    <w:rsid w:val="00626283"/>
    <w:rsid w:val="006317F8"/>
    <w:rsid w:val="00637C7D"/>
    <w:rsid w:val="00661414"/>
    <w:rsid w:val="0067349A"/>
    <w:rsid w:val="006C1B60"/>
    <w:rsid w:val="006F396A"/>
    <w:rsid w:val="007265A3"/>
    <w:rsid w:val="0073311B"/>
    <w:rsid w:val="00735864"/>
    <w:rsid w:val="0077237D"/>
    <w:rsid w:val="00795840"/>
    <w:rsid w:val="007B2D24"/>
    <w:rsid w:val="007C4B44"/>
    <w:rsid w:val="007C6448"/>
    <w:rsid w:val="008108A7"/>
    <w:rsid w:val="00835453"/>
    <w:rsid w:val="008832BE"/>
    <w:rsid w:val="008832DD"/>
    <w:rsid w:val="008872B1"/>
    <w:rsid w:val="00890EF3"/>
    <w:rsid w:val="008B3B72"/>
    <w:rsid w:val="008B78D9"/>
    <w:rsid w:val="008C5AD8"/>
    <w:rsid w:val="008E2FF4"/>
    <w:rsid w:val="00901DD8"/>
    <w:rsid w:val="00906EC0"/>
    <w:rsid w:val="00913B5C"/>
    <w:rsid w:val="0091505C"/>
    <w:rsid w:val="00924BF9"/>
    <w:rsid w:val="00946C28"/>
    <w:rsid w:val="0099327F"/>
    <w:rsid w:val="009C3278"/>
    <w:rsid w:val="009C5E94"/>
    <w:rsid w:val="009D2A58"/>
    <w:rsid w:val="009E48A8"/>
    <w:rsid w:val="00A201E7"/>
    <w:rsid w:val="00A61B21"/>
    <w:rsid w:val="00AC6A19"/>
    <w:rsid w:val="00AD4273"/>
    <w:rsid w:val="00AE3703"/>
    <w:rsid w:val="00AE6FB7"/>
    <w:rsid w:val="00B02B49"/>
    <w:rsid w:val="00B22B2A"/>
    <w:rsid w:val="00B30E12"/>
    <w:rsid w:val="00B3236D"/>
    <w:rsid w:val="00B47861"/>
    <w:rsid w:val="00BC1CF6"/>
    <w:rsid w:val="00C91634"/>
    <w:rsid w:val="00C9740F"/>
    <w:rsid w:val="00CB0B88"/>
    <w:rsid w:val="00CB31E2"/>
    <w:rsid w:val="00D10183"/>
    <w:rsid w:val="00D20D16"/>
    <w:rsid w:val="00D272AB"/>
    <w:rsid w:val="00D371F8"/>
    <w:rsid w:val="00D8067E"/>
    <w:rsid w:val="00D93599"/>
    <w:rsid w:val="00DB1FC0"/>
    <w:rsid w:val="00DB228A"/>
    <w:rsid w:val="00DC0262"/>
    <w:rsid w:val="00DC4F6D"/>
    <w:rsid w:val="00E010C3"/>
    <w:rsid w:val="00E015D2"/>
    <w:rsid w:val="00E12930"/>
    <w:rsid w:val="00E32F53"/>
    <w:rsid w:val="00E5450F"/>
    <w:rsid w:val="00E55730"/>
    <w:rsid w:val="00E66506"/>
    <w:rsid w:val="00E87548"/>
    <w:rsid w:val="00E95249"/>
    <w:rsid w:val="00EC00DB"/>
    <w:rsid w:val="00EE1E60"/>
    <w:rsid w:val="00EE2E49"/>
    <w:rsid w:val="00F07EC6"/>
    <w:rsid w:val="00F279B0"/>
    <w:rsid w:val="00F709CA"/>
    <w:rsid w:val="00F718FA"/>
    <w:rsid w:val="00F9678C"/>
    <w:rsid w:val="00FB77C4"/>
    <w:rsid w:val="00FF63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ABA38"/>
  <w15:docId w15:val="{2C90545E-B14E-4C91-B827-C9490FE74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37D"/>
    <w:pPr>
      <w:spacing w:after="200" w:line="276" w:lineRule="auto"/>
    </w:pPr>
    <w:rPr>
      <w:sz w:val="22"/>
      <w:szCs w:val="22"/>
    </w:rPr>
  </w:style>
  <w:style w:type="paragraph" w:styleId="1">
    <w:name w:val="heading 1"/>
    <w:basedOn w:val="a"/>
    <w:next w:val="a"/>
    <w:link w:val="10"/>
    <w:uiPriority w:val="99"/>
    <w:qFormat/>
    <w:rsid w:val="00D20D16"/>
    <w:pPr>
      <w:widowControl w:val="0"/>
      <w:autoSpaceDE w:val="0"/>
      <w:autoSpaceDN w:val="0"/>
      <w:adjustRightInd w:val="0"/>
      <w:spacing w:before="108" w:after="108" w:line="240" w:lineRule="auto"/>
      <w:jc w:val="center"/>
      <w:outlineLvl w:val="0"/>
    </w:pPr>
    <w:rPr>
      <w:rFonts w:ascii="Arial" w:hAnsi="Arial" w:cs="Arial"/>
      <w:b/>
      <w:bCs/>
      <w:color w:val="000080"/>
      <w:sz w:val="18"/>
      <w:szCs w:val="18"/>
    </w:rPr>
  </w:style>
  <w:style w:type="paragraph" w:styleId="4">
    <w:name w:val="heading 4"/>
    <w:basedOn w:val="a"/>
    <w:next w:val="a"/>
    <w:link w:val="40"/>
    <w:uiPriority w:val="9"/>
    <w:semiHidden/>
    <w:unhideWhenUsed/>
    <w:qFormat/>
    <w:rsid w:val="002B16E2"/>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20D16"/>
    <w:rPr>
      <w:rFonts w:ascii="Arial" w:eastAsia="Times New Roman" w:hAnsi="Arial" w:cs="Arial"/>
      <w:b/>
      <w:bCs/>
      <w:color w:val="000080"/>
      <w:sz w:val="18"/>
      <w:szCs w:val="18"/>
    </w:rPr>
  </w:style>
  <w:style w:type="table" w:styleId="a3">
    <w:name w:val="Table Grid"/>
    <w:basedOn w:val="a1"/>
    <w:uiPriority w:val="59"/>
    <w:rsid w:val="00247D6F"/>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390118"/>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390118"/>
    <w:rPr>
      <w:rFonts w:ascii="Tahoma" w:hAnsi="Tahoma" w:cs="Tahoma"/>
      <w:sz w:val="16"/>
      <w:szCs w:val="16"/>
    </w:rPr>
  </w:style>
  <w:style w:type="table" w:customStyle="1" w:styleId="11">
    <w:name w:val="Сетка таблицы1"/>
    <w:basedOn w:val="a1"/>
    <w:next w:val="a3"/>
    <w:rsid w:val="00637C7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link w:val="4"/>
    <w:uiPriority w:val="9"/>
    <w:semiHidden/>
    <w:rsid w:val="002B16E2"/>
    <w:rPr>
      <w:rFonts w:ascii="Calibri" w:eastAsia="Times New Roman" w:hAnsi="Calibri" w:cs="Times New Roman"/>
      <w:b/>
      <w:bCs/>
      <w:sz w:val="28"/>
      <w:szCs w:val="28"/>
    </w:rPr>
  </w:style>
  <w:style w:type="character" w:styleId="a6">
    <w:name w:val="Hyperlink"/>
    <w:uiPriority w:val="99"/>
    <w:unhideWhenUsed/>
    <w:rsid w:val="002B16E2"/>
    <w:rPr>
      <w:color w:val="0000FF"/>
      <w:u w:val="single"/>
    </w:rPr>
  </w:style>
  <w:style w:type="paragraph" w:styleId="a7">
    <w:name w:val="List Paragraph"/>
    <w:basedOn w:val="a"/>
    <w:uiPriority w:val="34"/>
    <w:qFormat/>
    <w:rsid w:val="00085121"/>
    <w:pPr>
      <w:ind w:left="720"/>
      <w:contextualSpacing/>
    </w:pPr>
  </w:style>
  <w:style w:type="paragraph" w:customStyle="1" w:styleId="ConsNormal">
    <w:name w:val="ConsNormal"/>
    <w:rsid w:val="00414F15"/>
    <w:pPr>
      <w:widowControl w:val="0"/>
      <w:autoSpaceDE w:val="0"/>
      <w:autoSpaceDN w:val="0"/>
      <w:adjustRightInd w:val="0"/>
      <w:ind w:firstLine="720"/>
    </w:pPr>
    <w:rPr>
      <w:rFonts w:ascii="Arial" w:hAnsi="Arial" w:cs="Arial"/>
    </w:rPr>
  </w:style>
  <w:style w:type="paragraph" w:customStyle="1" w:styleId="ConsNonformat">
    <w:name w:val="ConsNonformat"/>
    <w:rsid w:val="00414F15"/>
    <w:pPr>
      <w:widowControl w:val="0"/>
      <w:autoSpaceDE w:val="0"/>
      <w:autoSpaceDN w:val="0"/>
      <w:adjustRightInd w:val="0"/>
    </w:pPr>
    <w:rPr>
      <w:rFonts w:ascii="Courier New" w:hAnsi="Courier New" w:cs="Courier New"/>
    </w:rPr>
  </w:style>
  <w:style w:type="paragraph" w:customStyle="1" w:styleId="ConsTitle">
    <w:name w:val="ConsTitle"/>
    <w:rsid w:val="00414F15"/>
    <w:pPr>
      <w:widowControl w:val="0"/>
      <w:autoSpaceDE w:val="0"/>
      <w:autoSpaceDN w:val="0"/>
      <w:adjustRightInd w:val="0"/>
    </w:pPr>
    <w:rPr>
      <w:rFonts w:ascii="Arial" w:hAnsi="Arial" w:cs="Arial"/>
      <w:b/>
      <w:bCs/>
    </w:rPr>
  </w:style>
  <w:style w:type="paragraph" w:customStyle="1" w:styleId="Style13">
    <w:name w:val="Style13"/>
    <w:basedOn w:val="a"/>
    <w:rsid w:val="00414F15"/>
    <w:pPr>
      <w:widowControl w:val="0"/>
      <w:autoSpaceDE w:val="0"/>
      <w:autoSpaceDN w:val="0"/>
      <w:adjustRightInd w:val="0"/>
      <w:spacing w:after="0" w:line="156" w:lineRule="exact"/>
      <w:ind w:firstLine="120"/>
      <w:jc w:val="both"/>
    </w:pPr>
    <w:rPr>
      <w:rFonts w:ascii="Arial" w:hAnsi="Arial"/>
      <w:sz w:val="24"/>
      <w:szCs w:val="24"/>
    </w:rPr>
  </w:style>
  <w:style w:type="character" w:customStyle="1" w:styleId="FontStyle21">
    <w:name w:val="Font Style21"/>
    <w:rsid w:val="00414F15"/>
    <w:rPr>
      <w:rFonts w:ascii="Arial" w:hAnsi="Arial"/>
      <w:b/>
      <w:sz w:val="12"/>
    </w:rPr>
  </w:style>
  <w:style w:type="character" w:customStyle="1" w:styleId="FontStyle22">
    <w:name w:val="Font Style22"/>
    <w:rsid w:val="00414F15"/>
    <w:rPr>
      <w:rFonts w:ascii="Arial" w:hAnsi="Arial"/>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605477">
      <w:bodyDiv w:val="1"/>
      <w:marLeft w:val="0"/>
      <w:marRight w:val="0"/>
      <w:marTop w:val="0"/>
      <w:marBottom w:val="0"/>
      <w:divBdr>
        <w:top w:val="none" w:sz="0" w:space="0" w:color="auto"/>
        <w:left w:val="none" w:sz="0" w:space="0" w:color="auto"/>
        <w:bottom w:val="none" w:sz="0" w:space="0" w:color="auto"/>
        <w:right w:val="none" w:sz="0" w:space="0" w:color="auto"/>
      </w:divBdr>
    </w:div>
    <w:div w:id="812331230">
      <w:bodyDiv w:val="1"/>
      <w:marLeft w:val="0"/>
      <w:marRight w:val="0"/>
      <w:marTop w:val="0"/>
      <w:marBottom w:val="0"/>
      <w:divBdr>
        <w:top w:val="none" w:sz="0" w:space="0" w:color="auto"/>
        <w:left w:val="none" w:sz="0" w:space="0" w:color="auto"/>
        <w:bottom w:val="none" w:sz="0" w:space="0" w:color="auto"/>
        <w:right w:val="none" w:sz="0" w:space="0" w:color="auto"/>
      </w:divBdr>
    </w:div>
    <w:div w:id="886532346">
      <w:bodyDiv w:val="1"/>
      <w:marLeft w:val="0"/>
      <w:marRight w:val="0"/>
      <w:marTop w:val="0"/>
      <w:marBottom w:val="0"/>
      <w:divBdr>
        <w:top w:val="none" w:sz="0" w:space="0" w:color="auto"/>
        <w:left w:val="none" w:sz="0" w:space="0" w:color="auto"/>
        <w:bottom w:val="none" w:sz="0" w:space="0" w:color="auto"/>
        <w:right w:val="none" w:sz="0" w:space="0" w:color="auto"/>
      </w:divBdr>
    </w:div>
    <w:div w:id="912280705">
      <w:bodyDiv w:val="1"/>
      <w:marLeft w:val="0"/>
      <w:marRight w:val="0"/>
      <w:marTop w:val="0"/>
      <w:marBottom w:val="0"/>
      <w:divBdr>
        <w:top w:val="none" w:sz="0" w:space="0" w:color="auto"/>
        <w:left w:val="none" w:sz="0" w:space="0" w:color="auto"/>
        <w:bottom w:val="none" w:sz="0" w:space="0" w:color="auto"/>
        <w:right w:val="none" w:sz="0" w:space="0" w:color="auto"/>
      </w:divBdr>
    </w:div>
    <w:div w:id="2140301398">
      <w:bodyDiv w:val="1"/>
      <w:marLeft w:val="0"/>
      <w:marRight w:val="0"/>
      <w:marTop w:val="0"/>
      <w:marBottom w:val="0"/>
      <w:divBdr>
        <w:top w:val="none" w:sz="0" w:space="0" w:color="auto"/>
        <w:left w:val="none" w:sz="0" w:space="0" w:color="auto"/>
        <w:bottom w:val="none" w:sz="0" w:space="0" w:color="auto"/>
        <w:right w:val="none" w:sz="0" w:space="0" w:color="auto"/>
      </w:divBdr>
      <w:divsChild>
        <w:div w:id="1737434795">
          <w:marLeft w:val="0"/>
          <w:marRight w:val="0"/>
          <w:marTop w:val="0"/>
          <w:marBottom w:val="0"/>
          <w:divBdr>
            <w:top w:val="none" w:sz="0" w:space="0" w:color="auto"/>
            <w:left w:val="none" w:sz="0" w:space="0" w:color="auto"/>
            <w:bottom w:val="none" w:sz="0" w:space="0" w:color="auto"/>
            <w:right w:val="none" w:sz="0" w:space="0" w:color="auto"/>
          </w:divBdr>
          <w:divsChild>
            <w:div w:id="340160553">
              <w:marLeft w:val="0"/>
              <w:marRight w:val="0"/>
              <w:marTop w:val="0"/>
              <w:marBottom w:val="0"/>
              <w:divBdr>
                <w:top w:val="none" w:sz="0" w:space="0" w:color="auto"/>
                <w:left w:val="none" w:sz="0" w:space="0" w:color="auto"/>
                <w:bottom w:val="none" w:sz="0" w:space="0" w:color="auto"/>
                <w:right w:val="none" w:sz="0" w:space="0" w:color="auto"/>
              </w:divBdr>
            </w:div>
            <w:div w:id="446235952">
              <w:marLeft w:val="0"/>
              <w:marRight w:val="0"/>
              <w:marTop w:val="0"/>
              <w:marBottom w:val="0"/>
              <w:divBdr>
                <w:top w:val="none" w:sz="0" w:space="0" w:color="auto"/>
                <w:left w:val="none" w:sz="0" w:space="0" w:color="auto"/>
                <w:bottom w:val="none" w:sz="0" w:space="0" w:color="auto"/>
                <w:right w:val="none" w:sz="0" w:space="0" w:color="auto"/>
              </w:divBdr>
              <w:divsChild>
                <w:div w:id="236479255">
                  <w:marLeft w:val="0"/>
                  <w:marRight w:val="0"/>
                  <w:marTop w:val="0"/>
                  <w:marBottom w:val="0"/>
                  <w:divBdr>
                    <w:top w:val="none" w:sz="0" w:space="0" w:color="auto"/>
                    <w:left w:val="none" w:sz="0" w:space="0" w:color="auto"/>
                    <w:bottom w:val="none" w:sz="0" w:space="0" w:color="auto"/>
                    <w:right w:val="none" w:sz="0" w:space="0" w:color="auto"/>
                  </w:divBdr>
                </w:div>
                <w:div w:id="241380823">
                  <w:marLeft w:val="0"/>
                  <w:marRight w:val="0"/>
                  <w:marTop w:val="0"/>
                  <w:marBottom w:val="0"/>
                  <w:divBdr>
                    <w:top w:val="none" w:sz="0" w:space="0" w:color="auto"/>
                    <w:left w:val="none" w:sz="0" w:space="0" w:color="auto"/>
                    <w:bottom w:val="none" w:sz="0" w:space="0" w:color="auto"/>
                    <w:right w:val="none" w:sz="0" w:space="0" w:color="auto"/>
                  </w:divBdr>
                </w:div>
                <w:div w:id="767432895">
                  <w:marLeft w:val="0"/>
                  <w:marRight w:val="0"/>
                  <w:marTop w:val="0"/>
                  <w:marBottom w:val="0"/>
                  <w:divBdr>
                    <w:top w:val="none" w:sz="0" w:space="0" w:color="auto"/>
                    <w:left w:val="none" w:sz="0" w:space="0" w:color="auto"/>
                    <w:bottom w:val="none" w:sz="0" w:space="0" w:color="auto"/>
                    <w:right w:val="none" w:sz="0" w:space="0" w:color="auto"/>
                  </w:divBdr>
                </w:div>
                <w:div w:id="883902866">
                  <w:marLeft w:val="0"/>
                  <w:marRight w:val="0"/>
                  <w:marTop w:val="0"/>
                  <w:marBottom w:val="0"/>
                  <w:divBdr>
                    <w:top w:val="none" w:sz="0" w:space="0" w:color="auto"/>
                    <w:left w:val="none" w:sz="0" w:space="0" w:color="auto"/>
                    <w:bottom w:val="none" w:sz="0" w:space="0" w:color="auto"/>
                    <w:right w:val="none" w:sz="0" w:space="0" w:color="auto"/>
                  </w:divBdr>
                </w:div>
                <w:div w:id="948703225">
                  <w:marLeft w:val="0"/>
                  <w:marRight w:val="0"/>
                  <w:marTop w:val="0"/>
                  <w:marBottom w:val="0"/>
                  <w:divBdr>
                    <w:top w:val="none" w:sz="0" w:space="0" w:color="auto"/>
                    <w:left w:val="none" w:sz="0" w:space="0" w:color="auto"/>
                    <w:bottom w:val="none" w:sz="0" w:space="0" w:color="auto"/>
                    <w:right w:val="none" w:sz="0" w:space="0" w:color="auto"/>
                  </w:divBdr>
                </w:div>
                <w:div w:id="1008751596">
                  <w:marLeft w:val="0"/>
                  <w:marRight w:val="0"/>
                  <w:marTop w:val="0"/>
                  <w:marBottom w:val="0"/>
                  <w:divBdr>
                    <w:top w:val="none" w:sz="0" w:space="0" w:color="auto"/>
                    <w:left w:val="none" w:sz="0" w:space="0" w:color="auto"/>
                    <w:bottom w:val="none" w:sz="0" w:space="0" w:color="auto"/>
                    <w:right w:val="none" w:sz="0" w:space="0" w:color="auto"/>
                  </w:divBdr>
                </w:div>
                <w:div w:id="1166095132">
                  <w:marLeft w:val="0"/>
                  <w:marRight w:val="0"/>
                  <w:marTop w:val="0"/>
                  <w:marBottom w:val="0"/>
                  <w:divBdr>
                    <w:top w:val="none" w:sz="0" w:space="0" w:color="auto"/>
                    <w:left w:val="none" w:sz="0" w:space="0" w:color="auto"/>
                    <w:bottom w:val="none" w:sz="0" w:space="0" w:color="auto"/>
                    <w:right w:val="none" w:sz="0" w:space="0" w:color="auto"/>
                  </w:divBdr>
                </w:div>
                <w:div w:id="1178740747">
                  <w:marLeft w:val="0"/>
                  <w:marRight w:val="0"/>
                  <w:marTop w:val="0"/>
                  <w:marBottom w:val="0"/>
                  <w:divBdr>
                    <w:top w:val="none" w:sz="0" w:space="0" w:color="auto"/>
                    <w:left w:val="none" w:sz="0" w:space="0" w:color="auto"/>
                    <w:bottom w:val="none" w:sz="0" w:space="0" w:color="auto"/>
                    <w:right w:val="none" w:sz="0" w:space="0" w:color="auto"/>
                  </w:divBdr>
                </w:div>
                <w:div w:id="1283880187">
                  <w:marLeft w:val="0"/>
                  <w:marRight w:val="0"/>
                  <w:marTop w:val="0"/>
                  <w:marBottom w:val="0"/>
                  <w:divBdr>
                    <w:top w:val="none" w:sz="0" w:space="0" w:color="auto"/>
                    <w:left w:val="none" w:sz="0" w:space="0" w:color="auto"/>
                    <w:bottom w:val="none" w:sz="0" w:space="0" w:color="auto"/>
                    <w:right w:val="none" w:sz="0" w:space="0" w:color="auto"/>
                  </w:divBdr>
                </w:div>
                <w:div w:id="1598758162">
                  <w:marLeft w:val="0"/>
                  <w:marRight w:val="0"/>
                  <w:marTop w:val="0"/>
                  <w:marBottom w:val="0"/>
                  <w:divBdr>
                    <w:top w:val="none" w:sz="0" w:space="0" w:color="auto"/>
                    <w:left w:val="none" w:sz="0" w:space="0" w:color="auto"/>
                    <w:bottom w:val="none" w:sz="0" w:space="0" w:color="auto"/>
                    <w:right w:val="none" w:sz="0" w:space="0" w:color="auto"/>
                  </w:divBdr>
                </w:div>
                <w:div w:id="1622491545">
                  <w:marLeft w:val="0"/>
                  <w:marRight w:val="0"/>
                  <w:marTop w:val="0"/>
                  <w:marBottom w:val="0"/>
                  <w:divBdr>
                    <w:top w:val="none" w:sz="0" w:space="0" w:color="auto"/>
                    <w:left w:val="none" w:sz="0" w:space="0" w:color="auto"/>
                    <w:bottom w:val="none" w:sz="0" w:space="0" w:color="auto"/>
                    <w:right w:val="none" w:sz="0" w:space="0" w:color="auto"/>
                  </w:divBdr>
                </w:div>
                <w:div w:id="1827672243">
                  <w:marLeft w:val="0"/>
                  <w:marRight w:val="0"/>
                  <w:marTop w:val="0"/>
                  <w:marBottom w:val="0"/>
                  <w:divBdr>
                    <w:top w:val="none" w:sz="0" w:space="0" w:color="auto"/>
                    <w:left w:val="none" w:sz="0" w:space="0" w:color="auto"/>
                    <w:bottom w:val="none" w:sz="0" w:space="0" w:color="auto"/>
                    <w:right w:val="none" w:sz="0" w:space="0" w:color="auto"/>
                  </w:divBdr>
                </w:div>
              </w:divsChild>
            </w:div>
            <w:div w:id="971712653">
              <w:marLeft w:val="0"/>
              <w:marRight w:val="0"/>
              <w:marTop w:val="0"/>
              <w:marBottom w:val="0"/>
              <w:divBdr>
                <w:top w:val="none" w:sz="0" w:space="0" w:color="auto"/>
                <w:left w:val="none" w:sz="0" w:space="0" w:color="auto"/>
                <w:bottom w:val="none" w:sz="0" w:space="0" w:color="auto"/>
                <w:right w:val="none" w:sz="0" w:space="0" w:color="auto"/>
              </w:divBdr>
            </w:div>
            <w:div w:id="1703633659">
              <w:marLeft w:val="0"/>
              <w:marRight w:val="0"/>
              <w:marTop w:val="0"/>
              <w:marBottom w:val="0"/>
              <w:divBdr>
                <w:top w:val="none" w:sz="0" w:space="0" w:color="auto"/>
                <w:left w:val="none" w:sz="0" w:space="0" w:color="auto"/>
                <w:bottom w:val="none" w:sz="0" w:space="0" w:color="auto"/>
                <w:right w:val="none" w:sz="0" w:space="0" w:color="auto"/>
              </w:divBdr>
              <w:divsChild>
                <w:div w:id="300766202">
                  <w:marLeft w:val="0"/>
                  <w:marRight w:val="0"/>
                  <w:marTop w:val="0"/>
                  <w:marBottom w:val="0"/>
                  <w:divBdr>
                    <w:top w:val="none" w:sz="0" w:space="0" w:color="auto"/>
                    <w:left w:val="none" w:sz="0" w:space="0" w:color="auto"/>
                    <w:bottom w:val="none" w:sz="0" w:space="0" w:color="auto"/>
                    <w:right w:val="none" w:sz="0" w:space="0" w:color="auto"/>
                  </w:divBdr>
                </w:div>
                <w:div w:id="1191726084">
                  <w:marLeft w:val="0"/>
                  <w:marRight w:val="0"/>
                  <w:marTop w:val="0"/>
                  <w:marBottom w:val="0"/>
                  <w:divBdr>
                    <w:top w:val="none" w:sz="0" w:space="0" w:color="auto"/>
                    <w:left w:val="none" w:sz="0" w:space="0" w:color="auto"/>
                    <w:bottom w:val="none" w:sz="0" w:space="0" w:color="auto"/>
                    <w:right w:val="none" w:sz="0" w:space="0" w:color="auto"/>
                  </w:divBdr>
                </w:div>
                <w:div w:id="1222013856">
                  <w:marLeft w:val="0"/>
                  <w:marRight w:val="0"/>
                  <w:marTop w:val="0"/>
                  <w:marBottom w:val="0"/>
                  <w:divBdr>
                    <w:top w:val="none" w:sz="0" w:space="0" w:color="auto"/>
                    <w:left w:val="none" w:sz="0" w:space="0" w:color="auto"/>
                    <w:bottom w:val="none" w:sz="0" w:space="0" w:color="auto"/>
                    <w:right w:val="none" w:sz="0" w:space="0" w:color="auto"/>
                  </w:divBdr>
                  <w:divsChild>
                    <w:div w:id="80219917">
                      <w:marLeft w:val="0"/>
                      <w:marRight w:val="0"/>
                      <w:marTop w:val="0"/>
                      <w:marBottom w:val="0"/>
                      <w:divBdr>
                        <w:top w:val="none" w:sz="0" w:space="0" w:color="auto"/>
                        <w:left w:val="none" w:sz="0" w:space="0" w:color="auto"/>
                        <w:bottom w:val="none" w:sz="0" w:space="0" w:color="auto"/>
                        <w:right w:val="none" w:sz="0" w:space="0" w:color="auto"/>
                      </w:divBdr>
                    </w:div>
                    <w:div w:id="180316310">
                      <w:marLeft w:val="0"/>
                      <w:marRight w:val="0"/>
                      <w:marTop w:val="0"/>
                      <w:marBottom w:val="0"/>
                      <w:divBdr>
                        <w:top w:val="none" w:sz="0" w:space="0" w:color="auto"/>
                        <w:left w:val="none" w:sz="0" w:space="0" w:color="auto"/>
                        <w:bottom w:val="none" w:sz="0" w:space="0" w:color="auto"/>
                        <w:right w:val="none" w:sz="0" w:space="0" w:color="auto"/>
                      </w:divBdr>
                    </w:div>
                    <w:div w:id="370500516">
                      <w:marLeft w:val="0"/>
                      <w:marRight w:val="0"/>
                      <w:marTop w:val="0"/>
                      <w:marBottom w:val="0"/>
                      <w:divBdr>
                        <w:top w:val="none" w:sz="0" w:space="0" w:color="auto"/>
                        <w:left w:val="none" w:sz="0" w:space="0" w:color="auto"/>
                        <w:bottom w:val="none" w:sz="0" w:space="0" w:color="auto"/>
                        <w:right w:val="none" w:sz="0" w:space="0" w:color="auto"/>
                      </w:divBdr>
                    </w:div>
                    <w:div w:id="407701579">
                      <w:marLeft w:val="0"/>
                      <w:marRight w:val="0"/>
                      <w:marTop w:val="0"/>
                      <w:marBottom w:val="0"/>
                      <w:divBdr>
                        <w:top w:val="none" w:sz="0" w:space="0" w:color="auto"/>
                        <w:left w:val="none" w:sz="0" w:space="0" w:color="auto"/>
                        <w:bottom w:val="none" w:sz="0" w:space="0" w:color="auto"/>
                        <w:right w:val="none" w:sz="0" w:space="0" w:color="auto"/>
                      </w:divBdr>
                    </w:div>
                    <w:div w:id="521938433">
                      <w:marLeft w:val="0"/>
                      <w:marRight w:val="0"/>
                      <w:marTop w:val="0"/>
                      <w:marBottom w:val="0"/>
                      <w:divBdr>
                        <w:top w:val="none" w:sz="0" w:space="0" w:color="auto"/>
                        <w:left w:val="none" w:sz="0" w:space="0" w:color="auto"/>
                        <w:bottom w:val="none" w:sz="0" w:space="0" w:color="auto"/>
                        <w:right w:val="none" w:sz="0" w:space="0" w:color="auto"/>
                      </w:divBdr>
                    </w:div>
                    <w:div w:id="776367955">
                      <w:marLeft w:val="0"/>
                      <w:marRight w:val="0"/>
                      <w:marTop w:val="0"/>
                      <w:marBottom w:val="0"/>
                      <w:divBdr>
                        <w:top w:val="none" w:sz="0" w:space="0" w:color="auto"/>
                        <w:left w:val="none" w:sz="0" w:space="0" w:color="auto"/>
                        <w:bottom w:val="none" w:sz="0" w:space="0" w:color="auto"/>
                        <w:right w:val="none" w:sz="0" w:space="0" w:color="auto"/>
                      </w:divBdr>
                    </w:div>
                    <w:div w:id="782461853">
                      <w:marLeft w:val="0"/>
                      <w:marRight w:val="0"/>
                      <w:marTop w:val="0"/>
                      <w:marBottom w:val="0"/>
                      <w:divBdr>
                        <w:top w:val="none" w:sz="0" w:space="0" w:color="auto"/>
                        <w:left w:val="none" w:sz="0" w:space="0" w:color="auto"/>
                        <w:bottom w:val="none" w:sz="0" w:space="0" w:color="auto"/>
                        <w:right w:val="none" w:sz="0" w:space="0" w:color="auto"/>
                      </w:divBdr>
                    </w:div>
                    <w:div w:id="1576161382">
                      <w:marLeft w:val="0"/>
                      <w:marRight w:val="0"/>
                      <w:marTop w:val="0"/>
                      <w:marBottom w:val="0"/>
                      <w:divBdr>
                        <w:top w:val="none" w:sz="0" w:space="0" w:color="auto"/>
                        <w:left w:val="none" w:sz="0" w:space="0" w:color="auto"/>
                        <w:bottom w:val="none" w:sz="0" w:space="0" w:color="auto"/>
                        <w:right w:val="none" w:sz="0" w:space="0" w:color="auto"/>
                      </w:divBdr>
                    </w:div>
                    <w:div w:id="1665738652">
                      <w:marLeft w:val="0"/>
                      <w:marRight w:val="0"/>
                      <w:marTop w:val="0"/>
                      <w:marBottom w:val="0"/>
                      <w:divBdr>
                        <w:top w:val="none" w:sz="0" w:space="0" w:color="auto"/>
                        <w:left w:val="none" w:sz="0" w:space="0" w:color="auto"/>
                        <w:bottom w:val="none" w:sz="0" w:space="0" w:color="auto"/>
                        <w:right w:val="none" w:sz="0" w:space="0" w:color="auto"/>
                      </w:divBdr>
                    </w:div>
                    <w:div w:id="1720737968">
                      <w:marLeft w:val="0"/>
                      <w:marRight w:val="0"/>
                      <w:marTop w:val="0"/>
                      <w:marBottom w:val="0"/>
                      <w:divBdr>
                        <w:top w:val="none" w:sz="0" w:space="0" w:color="auto"/>
                        <w:left w:val="none" w:sz="0" w:space="0" w:color="auto"/>
                        <w:bottom w:val="none" w:sz="0" w:space="0" w:color="auto"/>
                        <w:right w:val="none" w:sz="0" w:space="0" w:color="auto"/>
                      </w:divBdr>
                    </w:div>
                    <w:div w:id="1776827489">
                      <w:marLeft w:val="0"/>
                      <w:marRight w:val="0"/>
                      <w:marTop w:val="0"/>
                      <w:marBottom w:val="0"/>
                      <w:divBdr>
                        <w:top w:val="none" w:sz="0" w:space="0" w:color="auto"/>
                        <w:left w:val="none" w:sz="0" w:space="0" w:color="auto"/>
                        <w:bottom w:val="none" w:sz="0" w:space="0" w:color="auto"/>
                        <w:right w:val="none" w:sz="0" w:space="0" w:color="auto"/>
                      </w:divBdr>
                    </w:div>
                    <w:div w:id="2006785636">
                      <w:marLeft w:val="0"/>
                      <w:marRight w:val="0"/>
                      <w:marTop w:val="0"/>
                      <w:marBottom w:val="0"/>
                      <w:divBdr>
                        <w:top w:val="none" w:sz="0" w:space="0" w:color="auto"/>
                        <w:left w:val="none" w:sz="0" w:space="0" w:color="auto"/>
                        <w:bottom w:val="none" w:sz="0" w:space="0" w:color="auto"/>
                        <w:right w:val="none" w:sz="0" w:space="0" w:color="auto"/>
                      </w:divBdr>
                    </w:div>
                    <w:div w:id="2097284274">
                      <w:marLeft w:val="0"/>
                      <w:marRight w:val="0"/>
                      <w:marTop w:val="0"/>
                      <w:marBottom w:val="0"/>
                      <w:divBdr>
                        <w:top w:val="none" w:sz="0" w:space="0" w:color="auto"/>
                        <w:left w:val="none" w:sz="0" w:space="0" w:color="auto"/>
                        <w:bottom w:val="none" w:sz="0" w:space="0" w:color="auto"/>
                        <w:right w:val="none" w:sz="0" w:space="0" w:color="auto"/>
                      </w:divBdr>
                    </w:div>
                    <w:div w:id="2141141748">
                      <w:marLeft w:val="0"/>
                      <w:marRight w:val="0"/>
                      <w:marTop w:val="0"/>
                      <w:marBottom w:val="0"/>
                      <w:divBdr>
                        <w:top w:val="none" w:sz="0" w:space="0" w:color="auto"/>
                        <w:left w:val="none" w:sz="0" w:space="0" w:color="auto"/>
                        <w:bottom w:val="none" w:sz="0" w:space="0" w:color="auto"/>
                        <w:right w:val="none" w:sz="0" w:space="0" w:color="auto"/>
                      </w:divBdr>
                    </w:div>
                  </w:divsChild>
                </w:div>
                <w:div w:id="1461999498">
                  <w:marLeft w:val="0"/>
                  <w:marRight w:val="0"/>
                  <w:marTop w:val="0"/>
                  <w:marBottom w:val="0"/>
                  <w:divBdr>
                    <w:top w:val="none" w:sz="0" w:space="0" w:color="auto"/>
                    <w:left w:val="none" w:sz="0" w:space="0" w:color="auto"/>
                    <w:bottom w:val="none" w:sz="0" w:space="0" w:color="auto"/>
                    <w:right w:val="none" w:sz="0" w:space="0" w:color="auto"/>
                  </w:divBdr>
                  <w:divsChild>
                    <w:div w:id="78449992">
                      <w:marLeft w:val="0"/>
                      <w:marRight w:val="0"/>
                      <w:marTop w:val="0"/>
                      <w:marBottom w:val="0"/>
                      <w:divBdr>
                        <w:top w:val="none" w:sz="0" w:space="0" w:color="auto"/>
                        <w:left w:val="none" w:sz="0" w:space="0" w:color="auto"/>
                        <w:bottom w:val="none" w:sz="0" w:space="0" w:color="auto"/>
                        <w:right w:val="none" w:sz="0" w:space="0" w:color="auto"/>
                      </w:divBdr>
                      <w:divsChild>
                        <w:div w:id="86460453">
                          <w:marLeft w:val="0"/>
                          <w:marRight w:val="0"/>
                          <w:marTop w:val="0"/>
                          <w:marBottom w:val="0"/>
                          <w:divBdr>
                            <w:top w:val="none" w:sz="0" w:space="0" w:color="auto"/>
                            <w:left w:val="none" w:sz="0" w:space="0" w:color="auto"/>
                            <w:bottom w:val="none" w:sz="0" w:space="0" w:color="auto"/>
                            <w:right w:val="none" w:sz="0" w:space="0" w:color="auto"/>
                          </w:divBdr>
                        </w:div>
                        <w:div w:id="180818883">
                          <w:marLeft w:val="0"/>
                          <w:marRight w:val="0"/>
                          <w:marTop w:val="0"/>
                          <w:marBottom w:val="0"/>
                          <w:divBdr>
                            <w:top w:val="none" w:sz="0" w:space="0" w:color="auto"/>
                            <w:left w:val="none" w:sz="0" w:space="0" w:color="auto"/>
                            <w:bottom w:val="none" w:sz="0" w:space="0" w:color="auto"/>
                            <w:right w:val="none" w:sz="0" w:space="0" w:color="auto"/>
                          </w:divBdr>
                        </w:div>
                        <w:div w:id="282347612">
                          <w:marLeft w:val="0"/>
                          <w:marRight w:val="0"/>
                          <w:marTop w:val="0"/>
                          <w:marBottom w:val="0"/>
                          <w:divBdr>
                            <w:top w:val="none" w:sz="0" w:space="0" w:color="auto"/>
                            <w:left w:val="none" w:sz="0" w:space="0" w:color="auto"/>
                            <w:bottom w:val="none" w:sz="0" w:space="0" w:color="auto"/>
                            <w:right w:val="none" w:sz="0" w:space="0" w:color="auto"/>
                          </w:divBdr>
                        </w:div>
                        <w:div w:id="535509835">
                          <w:marLeft w:val="0"/>
                          <w:marRight w:val="0"/>
                          <w:marTop w:val="0"/>
                          <w:marBottom w:val="0"/>
                          <w:divBdr>
                            <w:top w:val="none" w:sz="0" w:space="0" w:color="auto"/>
                            <w:left w:val="none" w:sz="0" w:space="0" w:color="auto"/>
                            <w:bottom w:val="none" w:sz="0" w:space="0" w:color="auto"/>
                            <w:right w:val="none" w:sz="0" w:space="0" w:color="auto"/>
                          </w:divBdr>
                        </w:div>
                        <w:div w:id="781068165">
                          <w:marLeft w:val="0"/>
                          <w:marRight w:val="0"/>
                          <w:marTop w:val="0"/>
                          <w:marBottom w:val="0"/>
                          <w:divBdr>
                            <w:top w:val="none" w:sz="0" w:space="0" w:color="auto"/>
                            <w:left w:val="none" w:sz="0" w:space="0" w:color="auto"/>
                            <w:bottom w:val="none" w:sz="0" w:space="0" w:color="auto"/>
                            <w:right w:val="none" w:sz="0" w:space="0" w:color="auto"/>
                          </w:divBdr>
                        </w:div>
                        <w:div w:id="830019978">
                          <w:marLeft w:val="0"/>
                          <w:marRight w:val="0"/>
                          <w:marTop w:val="0"/>
                          <w:marBottom w:val="0"/>
                          <w:divBdr>
                            <w:top w:val="none" w:sz="0" w:space="0" w:color="auto"/>
                            <w:left w:val="none" w:sz="0" w:space="0" w:color="auto"/>
                            <w:bottom w:val="none" w:sz="0" w:space="0" w:color="auto"/>
                            <w:right w:val="none" w:sz="0" w:space="0" w:color="auto"/>
                          </w:divBdr>
                        </w:div>
                        <w:div w:id="877086534">
                          <w:marLeft w:val="0"/>
                          <w:marRight w:val="0"/>
                          <w:marTop w:val="0"/>
                          <w:marBottom w:val="0"/>
                          <w:divBdr>
                            <w:top w:val="none" w:sz="0" w:space="0" w:color="auto"/>
                            <w:left w:val="none" w:sz="0" w:space="0" w:color="auto"/>
                            <w:bottom w:val="none" w:sz="0" w:space="0" w:color="auto"/>
                            <w:right w:val="none" w:sz="0" w:space="0" w:color="auto"/>
                          </w:divBdr>
                        </w:div>
                        <w:div w:id="1043482331">
                          <w:marLeft w:val="0"/>
                          <w:marRight w:val="0"/>
                          <w:marTop w:val="0"/>
                          <w:marBottom w:val="0"/>
                          <w:divBdr>
                            <w:top w:val="none" w:sz="0" w:space="0" w:color="auto"/>
                            <w:left w:val="none" w:sz="0" w:space="0" w:color="auto"/>
                            <w:bottom w:val="none" w:sz="0" w:space="0" w:color="auto"/>
                            <w:right w:val="none" w:sz="0" w:space="0" w:color="auto"/>
                          </w:divBdr>
                        </w:div>
                        <w:div w:id="1087045776">
                          <w:marLeft w:val="0"/>
                          <w:marRight w:val="0"/>
                          <w:marTop w:val="0"/>
                          <w:marBottom w:val="0"/>
                          <w:divBdr>
                            <w:top w:val="none" w:sz="0" w:space="0" w:color="auto"/>
                            <w:left w:val="none" w:sz="0" w:space="0" w:color="auto"/>
                            <w:bottom w:val="none" w:sz="0" w:space="0" w:color="auto"/>
                            <w:right w:val="none" w:sz="0" w:space="0" w:color="auto"/>
                          </w:divBdr>
                        </w:div>
                        <w:div w:id="1326977937">
                          <w:marLeft w:val="0"/>
                          <w:marRight w:val="0"/>
                          <w:marTop w:val="0"/>
                          <w:marBottom w:val="0"/>
                          <w:divBdr>
                            <w:top w:val="none" w:sz="0" w:space="0" w:color="auto"/>
                            <w:left w:val="none" w:sz="0" w:space="0" w:color="auto"/>
                            <w:bottom w:val="none" w:sz="0" w:space="0" w:color="auto"/>
                            <w:right w:val="none" w:sz="0" w:space="0" w:color="auto"/>
                          </w:divBdr>
                        </w:div>
                        <w:div w:id="1431850103">
                          <w:marLeft w:val="0"/>
                          <w:marRight w:val="0"/>
                          <w:marTop w:val="0"/>
                          <w:marBottom w:val="0"/>
                          <w:divBdr>
                            <w:top w:val="none" w:sz="0" w:space="0" w:color="auto"/>
                            <w:left w:val="none" w:sz="0" w:space="0" w:color="auto"/>
                            <w:bottom w:val="none" w:sz="0" w:space="0" w:color="auto"/>
                            <w:right w:val="none" w:sz="0" w:space="0" w:color="auto"/>
                          </w:divBdr>
                          <w:divsChild>
                            <w:div w:id="76564654">
                              <w:marLeft w:val="0"/>
                              <w:marRight w:val="0"/>
                              <w:marTop w:val="0"/>
                              <w:marBottom w:val="0"/>
                              <w:divBdr>
                                <w:top w:val="none" w:sz="0" w:space="0" w:color="auto"/>
                                <w:left w:val="none" w:sz="0" w:space="0" w:color="auto"/>
                                <w:bottom w:val="none" w:sz="0" w:space="0" w:color="auto"/>
                                <w:right w:val="none" w:sz="0" w:space="0" w:color="auto"/>
                              </w:divBdr>
                            </w:div>
                            <w:div w:id="1779451972">
                              <w:marLeft w:val="0"/>
                              <w:marRight w:val="0"/>
                              <w:marTop w:val="0"/>
                              <w:marBottom w:val="0"/>
                              <w:divBdr>
                                <w:top w:val="none" w:sz="0" w:space="0" w:color="auto"/>
                                <w:left w:val="none" w:sz="0" w:space="0" w:color="auto"/>
                                <w:bottom w:val="none" w:sz="0" w:space="0" w:color="auto"/>
                                <w:right w:val="none" w:sz="0" w:space="0" w:color="auto"/>
                              </w:divBdr>
                            </w:div>
                          </w:divsChild>
                        </w:div>
                        <w:div w:id="1446465830">
                          <w:marLeft w:val="0"/>
                          <w:marRight w:val="0"/>
                          <w:marTop w:val="0"/>
                          <w:marBottom w:val="0"/>
                          <w:divBdr>
                            <w:top w:val="none" w:sz="0" w:space="0" w:color="auto"/>
                            <w:left w:val="none" w:sz="0" w:space="0" w:color="auto"/>
                            <w:bottom w:val="none" w:sz="0" w:space="0" w:color="auto"/>
                            <w:right w:val="none" w:sz="0" w:space="0" w:color="auto"/>
                          </w:divBdr>
                        </w:div>
                        <w:div w:id="1664778156">
                          <w:marLeft w:val="0"/>
                          <w:marRight w:val="0"/>
                          <w:marTop w:val="0"/>
                          <w:marBottom w:val="0"/>
                          <w:divBdr>
                            <w:top w:val="none" w:sz="0" w:space="0" w:color="auto"/>
                            <w:left w:val="none" w:sz="0" w:space="0" w:color="auto"/>
                            <w:bottom w:val="none" w:sz="0" w:space="0" w:color="auto"/>
                            <w:right w:val="none" w:sz="0" w:space="0" w:color="auto"/>
                          </w:divBdr>
                        </w:div>
                      </w:divsChild>
                    </w:div>
                    <w:div w:id="340550303">
                      <w:marLeft w:val="0"/>
                      <w:marRight w:val="0"/>
                      <w:marTop w:val="0"/>
                      <w:marBottom w:val="0"/>
                      <w:divBdr>
                        <w:top w:val="none" w:sz="0" w:space="0" w:color="auto"/>
                        <w:left w:val="none" w:sz="0" w:space="0" w:color="auto"/>
                        <w:bottom w:val="none" w:sz="0" w:space="0" w:color="auto"/>
                        <w:right w:val="none" w:sz="0" w:space="0" w:color="auto"/>
                      </w:divBdr>
                    </w:div>
                    <w:div w:id="375667972">
                      <w:marLeft w:val="0"/>
                      <w:marRight w:val="0"/>
                      <w:marTop w:val="0"/>
                      <w:marBottom w:val="0"/>
                      <w:divBdr>
                        <w:top w:val="none" w:sz="0" w:space="0" w:color="auto"/>
                        <w:left w:val="none" w:sz="0" w:space="0" w:color="auto"/>
                        <w:bottom w:val="none" w:sz="0" w:space="0" w:color="auto"/>
                        <w:right w:val="none" w:sz="0" w:space="0" w:color="auto"/>
                      </w:divBdr>
                    </w:div>
                    <w:div w:id="1156341947">
                      <w:marLeft w:val="0"/>
                      <w:marRight w:val="0"/>
                      <w:marTop w:val="0"/>
                      <w:marBottom w:val="0"/>
                      <w:divBdr>
                        <w:top w:val="none" w:sz="0" w:space="0" w:color="auto"/>
                        <w:left w:val="none" w:sz="0" w:space="0" w:color="auto"/>
                        <w:bottom w:val="none" w:sz="0" w:space="0" w:color="auto"/>
                        <w:right w:val="none" w:sz="0" w:space="0" w:color="auto"/>
                      </w:divBdr>
                      <w:divsChild>
                        <w:div w:id="391344010">
                          <w:marLeft w:val="0"/>
                          <w:marRight w:val="0"/>
                          <w:marTop w:val="0"/>
                          <w:marBottom w:val="0"/>
                          <w:divBdr>
                            <w:top w:val="none" w:sz="0" w:space="0" w:color="auto"/>
                            <w:left w:val="none" w:sz="0" w:space="0" w:color="auto"/>
                            <w:bottom w:val="none" w:sz="0" w:space="0" w:color="auto"/>
                            <w:right w:val="none" w:sz="0" w:space="0" w:color="auto"/>
                          </w:divBdr>
                        </w:div>
                        <w:div w:id="428308801">
                          <w:marLeft w:val="0"/>
                          <w:marRight w:val="0"/>
                          <w:marTop w:val="0"/>
                          <w:marBottom w:val="0"/>
                          <w:divBdr>
                            <w:top w:val="none" w:sz="0" w:space="0" w:color="auto"/>
                            <w:left w:val="none" w:sz="0" w:space="0" w:color="auto"/>
                            <w:bottom w:val="none" w:sz="0" w:space="0" w:color="auto"/>
                            <w:right w:val="none" w:sz="0" w:space="0" w:color="auto"/>
                          </w:divBdr>
                        </w:div>
                        <w:div w:id="486678193">
                          <w:marLeft w:val="0"/>
                          <w:marRight w:val="0"/>
                          <w:marTop w:val="0"/>
                          <w:marBottom w:val="0"/>
                          <w:divBdr>
                            <w:top w:val="none" w:sz="0" w:space="0" w:color="auto"/>
                            <w:left w:val="none" w:sz="0" w:space="0" w:color="auto"/>
                            <w:bottom w:val="none" w:sz="0" w:space="0" w:color="auto"/>
                            <w:right w:val="none" w:sz="0" w:space="0" w:color="auto"/>
                          </w:divBdr>
                        </w:div>
                        <w:div w:id="538199903">
                          <w:marLeft w:val="0"/>
                          <w:marRight w:val="0"/>
                          <w:marTop w:val="0"/>
                          <w:marBottom w:val="0"/>
                          <w:divBdr>
                            <w:top w:val="none" w:sz="0" w:space="0" w:color="auto"/>
                            <w:left w:val="none" w:sz="0" w:space="0" w:color="auto"/>
                            <w:bottom w:val="none" w:sz="0" w:space="0" w:color="auto"/>
                            <w:right w:val="none" w:sz="0" w:space="0" w:color="auto"/>
                          </w:divBdr>
                        </w:div>
                        <w:div w:id="844440559">
                          <w:marLeft w:val="0"/>
                          <w:marRight w:val="0"/>
                          <w:marTop w:val="0"/>
                          <w:marBottom w:val="0"/>
                          <w:divBdr>
                            <w:top w:val="none" w:sz="0" w:space="0" w:color="auto"/>
                            <w:left w:val="none" w:sz="0" w:space="0" w:color="auto"/>
                            <w:bottom w:val="none" w:sz="0" w:space="0" w:color="auto"/>
                            <w:right w:val="none" w:sz="0" w:space="0" w:color="auto"/>
                          </w:divBdr>
                        </w:div>
                        <w:div w:id="895046557">
                          <w:marLeft w:val="0"/>
                          <w:marRight w:val="0"/>
                          <w:marTop w:val="0"/>
                          <w:marBottom w:val="0"/>
                          <w:divBdr>
                            <w:top w:val="none" w:sz="0" w:space="0" w:color="auto"/>
                            <w:left w:val="none" w:sz="0" w:space="0" w:color="auto"/>
                            <w:bottom w:val="none" w:sz="0" w:space="0" w:color="auto"/>
                            <w:right w:val="none" w:sz="0" w:space="0" w:color="auto"/>
                          </w:divBdr>
                        </w:div>
                        <w:div w:id="967584840">
                          <w:marLeft w:val="0"/>
                          <w:marRight w:val="0"/>
                          <w:marTop w:val="0"/>
                          <w:marBottom w:val="0"/>
                          <w:divBdr>
                            <w:top w:val="none" w:sz="0" w:space="0" w:color="auto"/>
                            <w:left w:val="none" w:sz="0" w:space="0" w:color="auto"/>
                            <w:bottom w:val="none" w:sz="0" w:space="0" w:color="auto"/>
                            <w:right w:val="none" w:sz="0" w:space="0" w:color="auto"/>
                          </w:divBdr>
                        </w:div>
                        <w:div w:id="1038701316">
                          <w:marLeft w:val="0"/>
                          <w:marRight w:val="0"/>
                          <w:marTop w:val="0"/>
                          <w:marBottom w:val="0"/>
                          <w:divBdr>
                            <w:top w:val="none" w:sz="0" w:space="0" w:color="auto"/>
                            <w:left w:val="none" w:sz="0" w:space="0" w:color="auto"/>
                            <w:bottom w:val="none" w:sz="0" w:space="0" w:color="auto"/>
                            <w:right w:val="none" w:sz="0" w:space="0" w:color="auto"/>
                          </w:divBdr>
                          <w:divsChild>
                            <w:div w:id="1600290152">
                              <w:marLeft w:val="0"/>
                              <w:marRight w:val="0"/>
                              <w:marTop w:val="0"/>
                              <w:marBottom w:val="0"/>
                              <w:divBdr>
                                <w:top w:val="none" w:sz="0" w:space="0" w:color="auto"/>
                                <w:left w:val="none" w:sz="0" w:space="0" w:color="auto"/>
                                <w:bottom w:val="none" w:sz="0" w:space="0" w:color="auto"/>
                                <w:right w:val="none" w:sz="0" w:space="0" w:color="auto"/>
                              </w:divBdr>
                            </w:div>
                            <w:div w:id="1645692792">
                              <w:marLeft w:val="0"/>
                              <w:marRight w:val="0"/>
                              <w:marTop w:val="0"/>
                              <w:marBottom w:val="0"/>
                              <w:divBdr>
                                <w:top w:val="none" w:sz="0" w:space="0" w:color="auto"/>
                                <w:left w:val="none" w:sz="0" w:space="0" w:color="auto"/>
                                <w:bottom w:val="none" w:sz="0" w:space="0" w:color="auto"/>
                                <w:right w:val="none" w:sz="0" w:space="0" w:color="auto"/>
                              </w:divBdr>
                            </w:div>
                          </w:divsChild>
                        </w:div>
                        <w:div w:id="1189755732">
                          <w:marLeft w:val="0"/>
                          <w:marRight w:val="0"/>
                          <w:marTop w:val="0"/>
                          <w:marBottom w:val="0"/>
                          <w:divBdr>
                            <w:top w:val="none" w:sz="0" w:space="0" w:color="auto"/>
                            <w:left w:val="none" w:sz="0" w:space="0" w:color="auto"/>
                            <w:bottom w:val="none" w:sz="0" w:space="0" w:color="auto"/>
                            <w:right w:val="none" w:sz="0" w:space="0" w:color="auto"/>
                          </w:divBdr>
                        </w:div>
                        <w:div w:id="1423259444">
                          <w:marLeft w:val="0"/>
                          <w:marRight w:val="0"/>
                          <w:marTop w:val="0"/>
                          <w:marBottom w:val="0"/>
                          <w:divBdr>
                            <w:top w:val="none" w:sz="0" w:space="0" w:color="auto"/>
                            <w:left w:val="none" w:sz="0" w:space="0" w:color="auto"/>
                            <w:bottom w:val="none" w:sz="0" w:space="0" w:color="auto"/>
                            <w:right w:val="none" w:sz="0" w:space="0" w:color="auto"/>
                          </w:divBdr>
                        </w:div>
                        <w:div w:id="1485126458">
                          <w:marLeft w:val="0"/>
                          <w:marRight w:val="0"/>
                          <w:marTop w:val="0"/>
                          <w:marBottom w:val="0"/>
                          <w:divBdr>
                            <w:top w:val="none" w:sz="0" w:space="0" w:color="auto"/>
                            <w:left w:val="none" w:sz="0" w:space="0" w:color="auto"/>
                            <w:bottom w:val="none" w:sz="0" w:space="0" w:color="auto"/>
                            <w:right w:val="none" w:sz="0" w:space="0" w:color="auto"/>
                          </w:divBdr>
                        </w:div>
                        <w:div w:id="1770468490">
                          <w:marLeft w:val="0"/>
                          <w:marRight w:val="0"/>
                          <w:marTop w:val="0"/>
                          <w:marBottom w:val="0"/>
                          <w:divBdr>
                            <w:top w:val="none" w:sz="0" w:space="0" w:color="auto"/>
                            <w:left w:val="none" w:sz="0" w:space="0" w:color="auto"/>
                            <w:bottom w:val="none" w:sz="0" w:space="0" w:color="auto"/>
                            <w:right w:val="none" w:sz="0" w:space="0" w:color="auto"/>
                          </w:divBdr>
                        </w:div>
                        <w:div w:id="1896160072">
                          <w:marLeft w:val="0"/>
                          <w:marRight w:val="0"/>
                          <w:marTop w:val="0"/>
                          <w:marBottom w:val="0"/>
                          <w:divBdr>
                            <w:top w:val="none" w:sz="0" w:space="0" w:color="auto"/>
                            <w:left w:val="none" w:sz="0" w:space="0" w:color="auto"/>
                            <w:bottom w:val="none" w:sz="0" w:space="0" w:color="auto"/>
                            <w:right w:val="none" w:sz="0" w:space="0" w:color="auto"/>
                          </w:divBdr>
                        </w:div>
                        <w:div w:id="2101633910">
                          <w:marLeft w:val="0"/>
                          <w:marRight w:val="0"/>
                          <w:marTop w:val="0"/>
                          <w:marBottom w:val="0"/>
                          <w:divBdr>
                            <w:top w:val="none" w:sz="0" w:space="0" w:color="auto"/>
                            <w:left w:val="none" w:sz="0" w:space="0" w:color="auto"/>
                            <w:bottom w:val="none" w:sz="0" w:space="0" w:color="auto"/>
                            <w:right w:val="none" w:sz="0" w:space="0" w:color="auto"/>
                          </w:divBdr>
                        </w:div>
                      </w:divsChild>
                    </w:div>
                    <w:div w:id="1259749036">
                      <w:marLeft w:val="0"/>
                      <w:marRight w:val="0"/>
                      <w:marTop w:val="0"/>
                      <w:marBottom w:val="0"/>
                      <w:divBdr>
                        <w:top w:val="none" w:sz="0" w:space="0" w:color="auto"/>
                        <w:left w:val="none" w:sz="0" w:space="0" w:color="auto"/>
                        <w:bottom w:val="none" w:sz="0" w:space="0" w:color="auto"/>
                        <w:right w:val="none" w:sz="0" w:space="0" w:color="auto"/>
                      </w:divBdr>
                    </w:div>
                  </w:divsChild>
                </w:div>
                <w:div w:id="2019501983">
                  <w:marLeft w:val="0"/>
                  <w:marRight w:val="0"/>
                  <w:marTop w:val="0"/>
                  <w:marBottom w:val="0"/>
                  <w:divBdr>
                    <w:top w:val="none" w:sz="0" w:space="0" w:color="auto"/>
                    <w:left w:val="none" w:sz="0" w:space="0" w:color="auto"/>
                    <w:bottom w:val="none" w:sz="0" w:space="0" w:color="auto"/>
                    <w:right w:val="none" w:sz="0" w:space="0" w:color="auto"/>
                  </w:divBdr>
                  <w:divsChild>
                    <w:div w:id="703746997">
                      <w:marLeft w:val="0"/>
                      <w:marRight w:val="0"/>
                      <w:marTop w:val="0"/>
                      <w:marBottom w:val="0"/>
                      <w:divBdr>
                        <w:top w:val="none" w:sz="0" w:space="0" w:color="auto"/>
                        <w:left w:val="none" w:sz="0" w:space="0" w:color="auto"/>
                        <w:bottom w:val="none" w:sz="0" w:space="0" w:color="auto"/>
                        <w:right w:val="none" w:sz="0" w:space="0" w:color="auto"/>
                      </w:divBdr>
                    </w:div>
                    <w:div w:id="1099981201">
                      <w:marLeft w:val="0"/>
                      <w:marRight w:val="0"/>
                      <w:marTop w:val="0"/>
                      <w:marBottom w:val="0"/>
                      <w:divBdr>
                        <w:top w:val="none" w:sz="0" w:space="0" w:color="auto"/>
                        <w:left w:val="none" w:sz="0" w:space="0" w:color="auto"/>
                        <w:bottom w:val="none" w:sz="0" w:space="0" w:color="auto"/>
                        <w:right w:val="none" w:sz="0" w:space="0" w:color="auto"/>
                      </w:divBdr>
                    </w:div>
                    <w:div w:id="1645085051">
                      <w:marLeft w:val="0"/>
                      <w:marRight w:val="0"/>
                      <w:marTop w:val="0"/>
                      <w:marBottom w:val="0"/>
                      <w:divBdr>
                        <w:top w:val="none" w:sz="0" w:space="0" w:color="auto"/>
                        <w:left w:val="none" w:sz="0" w:space="0" w:color="auto"/>
                        <w:bottom w:val="none" w:sz="0" w:space="0" w:color="auto"/>
                        <w:right w:val="none" w:sz="0" w:space="0" w:color="auto"/>
                      </w:divBdr>
                    </w:div>
                  </w:divsChild>
                </w:div>
                <w:div w:id="2040004734">
                  <w:marLeft w:val="0"/>
                  <w:marRight w:val="0"/>
                  <w:marTop w:val="0"/>
                  <w:marBottom w:val="0"/>
                  <w:divBdr>
                    <w:top w:val="none" w:sz="0" w:space="0" w:color="auto"/>
                    <w:left w:val="none" w:sz="0" w:space="0" w:color="auto"/>
                    <w:bottom w:val="none" w:sz="0" w:space="0" w:color="auto"/>
                    <w:right w:val="none" w:sz="0" w:space="0" w:color="auto"/>
                  </w:divBdr>
                  <w:divsChild>
                    <w:div w:id="400061095">
                      <w:marLeft w:val="0"/>
                      <w:marRight w:val="0"/>
                      <w:marTop w:val="0"/>
                      <w:marBottom w:val="0"/>
                      <w:divBdr>
                        <w:top w:val="none" w:sz="0" w:space="0" w:color="auto"/>
                        <w:left w:val="none" w:sz="0" w:space="0" w:color="auto"/>
                        <w:bottom w:val="none" w:sz="0" w:space="0" w:color="auto"/>
                        <w:right w:val="none" w:sz="0" w:space="0" w:color="auto"/>
                      </w:divBdr>
                    </w:div>
                    <w:div w:id="716899381">
                      <w:marLeft w:val="0"/>
                      <w:marRight w:val="0"/>
                      <w:marTop w:val="0"/>
                      <w:marBottom w:val="0"/>
                      <w:divBdr>
                        <w:top w:val="none" w:sz="0" w:space="0" w:color="auto"/>
                        <w:left w:val="none" w:sz="0" w:space="0" w:color="auto"/>
                        <w:bottom w:val="none" w:sz="0" w:space="0" w:color="auto"/>
                        <w:right w:val="none" w:sz="0" w:space="0" w:color="auto"/>
                      </w:divBdr>
                    </w:div>
                    <w:div w:id="1524782170">
                      <w:marLeft w:val="0"/>
                      <w:marRight w:val="0"/>
                      <w:marTop w:val="0"/>
                      <w:marBottom w:val="0"/>
                      <w:divBdr>
                        <w:top w:val="none" w:sz="0" w:space="0" w:color="auto"/>
                        <w:left w:val="none" w:sz="0" w:space="0" w:color="auto"/>
                        <w:bottom w:val="none" w:sz="0" w:space="0" w:color="auto"/>
                        <w:right w:val="none" w:sz="0" w:space="0" w:color="auto"/>
                      </w:divBdr>
                      <w:divsChild>
                        <w:div w:id="13456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2355">
                  <w:marLeft w:val="0"/>
                  <w:marRight w:val="0"/>
                  <w:marTop w:val="0"/>
                  <w:marBottom w:val="0"/>
                  <w:divBdr>
                    <w:top w:val="none" w:sz="0" w:space="0" w:color="auto"/>
                    <w:left w:val="none" w:sz="0" w:space="0" w:color="auto"/>
                    <w:bottom w:val="none" w:sz="0" w:space="0" w:color="auto"/>
                    <w:right w:val="none" w:sz="0" w:space="0" w:color="auto"/>
                  </w:divBdr>
                  <w:divsChild>
                    <w:div w:id="259610996">
                      <w:marLeft w:val="0"/>
                      <w:marRight w:val="0"/>
                      <w:marTop w:val="0"/>
                      <w:marBottom w:val="0"/>
                      <w:divBdr>
                        <w:top w:val="none" w:sz="0" w:space="0" w:color="auto"/>
                        <w:left w:val="none" w:sz="0" w:space="0" w:color="auto"/>
                        <w:bottom w:val="none" w:sz="0" w:space="0" w:color="auto"/>
                        <w:right w:val="none" w:sz="0" w:space="0" w:color="auto"/>
                      </w:divBdr>
                    </w:div>
                    <w:div w:id="328103151">
                      <w:marLeft w:val="0"/>
                      <w:marRight w:val="0"/>
                      <w:marTop w:val="0"/>
                      <w:marBottom w:val="0"/>
                      <w:divBdr>
                        <w:top w:val="none" w:sz="0" w:space="0" w:color="auto"/>
                        <w:left w:val="none" w:sz="0" w:space="0" w:color="auto"/>
                        <w:bottom w:val="none" w:sz="0" w:space="0" w:color="auto"/>
                        <w:right w:val="none" w:sz="0" w:space="0" w:color="auto"/>
                      </w:divBdr>
                    </w:div>
                    <w:div w:id="533426032">
                      <w:marLeft w:val="0"/>
                      <w:marRight w:val="0"/>
                      <w:marTop w:val="0"/>
                      <w:marBottom w:val="0"/>
                      <w:divBdr>
                        <w:top w:val="none" w:sz="0" w:space="0" w:color="auto"/>
                        <w:left w:val="none" w:sz="0" w:space="0" w:color="auto"/>
                        <w:bottom w:val="none" w:sz="0" w:space="0" w:color="auto"/>
                        <w:right w:val="none" w:sz="0" w:space="0" w:color="auto"/>
                      </w:divBdr>
                      <w:divsChild>
                        <w:div w:id="866867702">
                          <w:marLeft w:val="0"/>
                          <w:marRight w:val="0"/>
                          <w:marTop w:val="0"/>
                          <w:marBottom w:val="0"/>
                          <w:divBdr>
                            <w:top w:val="none" w:sz="0" w:space="0" w:color="auto"/>
                            <w:left w:val="none" w:sz="0" w:space="0" w:color="auto"/>
                            <w:bottom w:val="none" w:sz="0" w:space="0" w:color="auto"/>
                            <w:right w:val="none" w:sz="0" w:space="0" w:color="auto"/>
                          </w:divBdr>
                        </w:div>
                        <w:div w:id="1234437725">
                          <w:marLeft w:val="0"/>
                          <w:marRight w:val="0"/>
                          <w:marTop w:val="0"/>
                          <w:marBottom w:val="0"/>
                          <w:divBdr>
                            <w:top w:val="none" w:sz="0" w:space="0" w:color="auto"/>
                            <w:left w:val="none" w:sz="0" w:space="0" w:color="auto"/>
                            <w:bottom w:val="none" w:sz="0" w:space="0" w:color="auto"/>
                            <w:right w:val="none" w:sz="0" w:space="0" w:color="auto"/>
                          </w:divBdr>
                        </w:div>
                        <w:div w:id="1309045257">
                          <w:marLeft w:val="0"/>
                          <w:marRight w:val="0"/>
                          <w:marTop w:val="0"/>
                          <w:marBottom w:val="0"/>
                          <w:divBdr>
                            <w:top w:val="none" w:sz="0" w:space="0" w:color="auto"/>
                            <w:left w:val="none" w:sz="0" w:space="0" w:color="auto"/>
                            <w:bottom w:val="none" w:sz="0" w:space="0" w:color="auto"/>
                            <w:right w:val="none" w:sz="0" w:space="0" w:color="auto"/>
                          </w:divBdr>
                        </w:div>
                        <w:div w:id="1993633090">
                          <w:marLeft w:val="0"/>
                          <w:marRight w:val="0"/>
                          <w:marTop w:val="0"/>
                          <w:marBottom w:val="0"/>
                          <w:divBdr>
                            <w:top w:val="none" w:sz="0" w:space="0" w:color="auto"/>
                            <w:left w:val="none" w:sz="0" w:space="0" w:color="auto"/>
                            <w:bottom w:val="none" w:sz="0" w:space="0" w:color="auto"/>
                            <w:right w:val="none" w:sz="0" w:space="0" w:color="auto"/>
                          </w:divBdr>
                        </w:div>
                      </w:divsChild>
                    </w:div>
                    <w:div w:id="669259410">
                      <w:marLeft w:val="0"/>
                      <w:marRight w:val="0"/>
                      <w:marTop w:val="0"/>
                      <w:marBottom w:val="0"/>
                      <w:divBdr>
                        <w:top w:val="none" w:sz="0" w:space="0" w:color="auto"/>
                        <w:left w:val="none" w:sz="0" w:space="0" w:color="auto"/>
                        <w:bottom w:val="none" w:sz="0" w:space="0" w:color="auto"/>
                        <w:right w:val="none" w:sz="0" w:space="0" w:color="auto"/>
                      </w:divBdr>
                    </w:div>
                    <w:div w:id="728303398">
                      <w:marLeft w:val="0"/>
                      <w:marRight w:val="0"/>
                      <w:marTop w:val="0"/>
                      <w:marBottom w:val="0"/>
                      <w:divBdr>
                        <w:top w:val="none" w:sz="0" w:space="0" w:color="auto"/>
                        <w:left w:val="none" w:sz="0" w:space="0" w:color="auto"/>
                        <w:bottom w:val="none" w:sz="0" w:space="0" w:color="auto"/>
                        <w:right w:val="none" w:sz="0" w:space="0" w:color="auto"/>
                      </w:divBdr>
                    </w:div>
                    <w:div w:id="1336808223">
                      <w:marLeft w:val="0"/>
                      <w:marRight w:val="0"/>
                      <w:marTop w:val="0"/>
                      <w:marBottom w:val="0"/>
                      <w:divBdr>
                        <w:top w:val="none" w:sz="0" w:space="0" w:color="auto"/>
                        <w:left w:val="none" w:sz="0" w:space="0" w:color="auto"/>
                        <w:bottom w:val="none" w:sz="0" w:space="0" w:color="auto"/>
                        <w:right w:val="none" w:sz="0" w:space="0" w:color="auto"/>
                      </w:divBdr>
                    </w:div>
                    <w:div w:id="1385132326">
                      <w:marLeft w:val="0"/>
                      <w:marRight w:val="0"/>
                      <w:marTop w:val="0"/>
                      <w:marBottom w:val="0"/>
                      <w:divBdr>
                        <w:top w:val="none" w:sz="0" w:space="0" w:color="auto"/>
                        <w:left w:val="none" w:sz="0" w:space="0" w:color="auto"/>
                        <w:bottom w:val="none" w:sz="0" w:space="0" w:color="auto"/>
                        <w:right w:val="none" w:sz="0" w:space="0" w:color="auto"/>
                      </w:divBdr>
                    </w:div>
                    <w:div w:id="1431898193">
                      <w:marLeft w:val="0"/>
                      <w:marRight w:val="0"/>
                      <w:marTop w:val="0"/>
                      <w:marBottom w:val="0"/>
                      <w:divBdr>
                        <w:top w:val="none" w:sz="0" w:space="0" w:color="auto"/>
                        <w:left w:val="none" w:sz="0" w:space="0" w:color="auto"/>
                        <w:bottom w:val="none" w:sz="0" w:space="0" w:color="auto"/>
                        <w:right w:val="none" w:sz="0" w:space="0" w:color="auto"/>
                      </w:divBdr>
                    </w:div>
                    <w:div w:id="1521354636">
                      <w:marLeft w:val="0"/>
                      <w:marRight w:val="0"/>
                      <w:marTop w:val="0"/>
                      <w:marBottom w:val="0"/>
                      <w:divBdr>
                        <w:top w:val="none" w:sz="0" w:space="0" w:color="auto"/>
                        <w:left w:val="none" w:sz="0" w:space="0" w:color="auto"/>
                        <w:bottom w:val="none" w:sz="0" w:space="0" w:color="auto"/>
                        <w:right w:val="none" w:sz="0" w:space="0" w:color="auto"/>
                      </w:divBdr>
                    </w:div>
                    <w:div w:id="191800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008E5-B35B-4E9B-838C-7BFC82C1E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455</Words>
  <Characters>2598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22</cp:revision>
  <cp:lastPrinted>2021-12-29T11:26:00Z</cp:lastPrinted>
  <dcterms:created xsi:type="dcterms:W3CDTF">2017-08-16T07:25:00Z</dcterms:created>
  <dcterms:modified xsi:type="dcterms:W3CDTF">2021-12-29T11:27:00Z</dcterms:modified>
</cp:coreProperties>
</file>